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3C81" w14:textId="77777777" w:rsidR="006B3042" w:rsidRPr="008762F4" w:rsidRDefault="006B3042" w:rsidP="008762F4">
      <w:pPr>
        <w:spacing w:before="240" w:after="240" w:line="240" w:lineRule="auto"/>
        <w:jc w:val="both"/>
        <w:rPr>
          <w:rFonts w:ascii="PT Serif" w:hAnsi="PT Serif" w:cs="Times New Roman"/>
          <w:b/>
          <w:bCs/>
          <w:kern w:val="0"/>
          <w:lang w:val="ru-RU"/>
          <w14:ligatures w14:val="none"/>
        </w:rPr>
      </w:pPr>
      <w:r w:rsidRPr="008762F4">
        <w:rPr>
          <w:rFonts w:ascii="PT Serif" w:hAnsi="PT Serif" w:cs="Arial"/>
          <w:b/>
          <w:bCs/>
          <w:color w:val="000000"/>
          <w:kern w:val="0"/>
          <w:sz w:val="22"/>
          <w:szCs w:val="22"/>
          <w14:ligatures w14:val="none"/>
        </w:rPr>
        <w:t>Свердловские сыщики задержали жителя Новосибирска за пособничество</w:t>
      </w:r>
      <w:r w:rsidRPr="008762F4">
        <w:rPr>
          <w:rFonts w:ascii="PT Serif" w:hAnsi="PT Serif" w:cs="Arial"/>
          <w:b/>
          <w:bCs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b/>
          <w:bCs/>
          <w:color w:val="000000"/>
          <w:kern w:val="0"/>
          <w:sz w:val="22"/>
          <w:szCs w:val="22"/>
          <w14:ligatures w14:val="none"/>
        </w:rPr>
        <w:t>аферистам</w:t>
      </w:r>
    </w:p>
    <w:p w14:paraId="5A767957" w14:textId="77777777" w:rsidR="008762F4" w:rsidRPr="008762F4" w:rsidRDefault="006B3042" w:rsidP="008762F4">
      <w:pPr>
        <w:spacing w:before="240" w:after="240" w:line="240" w:lineRule="auto"/>
        <w:ind w:firstLine="708"/>
        <w:jc w:val="both"/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В городе Первоуральске оперативниками уголовного розыска территориального ОВД совместно с коллегами из подразделения по борьбе с киберпреступностью ГУ МВД по Свердловской области в ходе спецоперации задержан очередной пособник телефонных мошенников, забиравший сбережения у пожилых граждан</w:t>
      </w:r>
      <w:r w:rsidR="00513182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.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Об этом масс-медиа проинформировал начальник пресс-службы регионального главка МВД Валерий Горелых.</w:t>
      </w:r>
    </w:p>
    <w:p w14:paraId="438EA3D6" w14:textId="77777777" w:rsidR="008762F4" w:rsidRPr="008762F4" w:rsidRDefault="006B3042" w:rsidP="008762F4">
      <w:pPr>
        <w:spacing w:before="240" w:after="240" w:line="240" w:lineRule="auto"/>
        <w:ind w:firstLine="708"/>
        <w:jc w:val="both"/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 xml:space="preserve">По его сведениям, на этот раз </w:t>
      </w:r>
      <w:r w:rsidR="000C0F06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>«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бегунком</w:t>
      </w:r>
      <w:r w:rsidR="000C0F06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»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оказался ранее несудимый житель Новосибирской области 2005 года рождения.</w:t>
      </w:r>
    </w:p>
    <w:p w14:paraId="3B1134E4" w14:textId="07A6A53E" w:rsidR="008762F4" w:rsidRPr="008762F4" w:rsidRDefault="000C0F06" w:rsidP="008762F4">
      <w:pPr>
        <w:spacing w:before="240" w:after="240" w:line="240" w:lineRule="auto"/>
        <w:ind w:firstLine="708"/>
        <w:jc w:val="both"/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</w:pPr>
      <w:r w:rsidRPr="008762F4">
        <w:rPr>
          <w:rFonts w:ascii="PT Serif" w:hAnsi="PT Serif" w:cs="Times New Roman"/>
          <w:kern w:val="0"/>
          <w:lang w:val="ru-RU"/>
          <w14:ligatures w14:val="none"/>
        </w:rPr>
        <w:t>«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Подозреваемый признал свою причастность к нескольким криминальным эпизодам.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По заданию «куратора» он прилетел в</w:t>
      </w:r>
      <w:r w:rsidRPr="008762F4">
        <w:rPr>
          <w:rFonts w:ascii="PT Serif" w:hAnsi="PT Serif" w:cs="Times New Roman"/>
          <w:kern w:val="0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Екатеринбург для сбора денег у жертв мошеннических схем.</w:t>
      </w:r>
      <w:r w:rsidR="006A5AD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Свои преступные действия осознавал, в связи с чем, предпринимал меры маскировки</w:t>
      </w:r>
      <w:r w:rsidR="006A5AD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—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 xml:space="preserve"> менял одежду, надевал солнечные очки или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медицинскую маску. Кроме того,</w:t>
      </w:r>
      <w:r w:rsidR="008762F4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>с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 xml:space="preserve"> целью конспирации, все переписки в телефоне сразу же удалял.</w:t>
      </w:r>
      <w:r w:rsidR="00A44661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Только в Первоуральске он обманул</w:t>
      </w:r>
      <w:r w:rsidR="00A44661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двух</w:t>
      </w:r>
      <w:r w:rsidR="00EF7485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доверчивых пенсионерок, 1936 и 1940 г.р., похитив у них более одного миллиона рублей.</w:t>
      </w:r>
      <w:r w:rsidR="00A44661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Награбленные средства направлял на криптокошелек.</w:t>
      </w:r>
    </w:p>
    <w:p w14:paraId="41D24173" w14:textId="77777777" w:rsidR="008762F4" w:rsidRPr="008762F4" w:rsidRDefault="006B3042" w:rsidP="008762F4">
      <w:pPr>
        <w:spacing w:before="240" w:after="240" w:line="240" w:lineRule="auto"/>
        <w:ind w:firstLine="708"/>
        <w:jc w:val="both"/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В отношении фигуранта за мошенничество в</w:t>
      </w:r>
      <w:r w:rsidR="00896047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крупном размере полиция возбудила и расследует уголовные дела по признакам состава преступлений, предусмотренных</w:t>
      </w:r>
      <w:r w:rsidR="00896047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ч. 3 ст</w:t>
      </w:r>
      <w:r w:rsidR="00896047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.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159 УК РФ.</w:t>
      </w:r>
      <w:r w:rsidR="008762F4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</w:p>
    <w:p w14:paraId="7998B369" w14:textId="53F4610D" w:rsidR="006B3042" w:rsidRPr="008762F4" w:rsidRDefault="006B3042" w:rsidP="008762F4">
      <w:pPr>
        <w:spacing w:before="240" w:after="240" w:line="240" w:lineRule="auto"/>
        <w:ind w:firstLine="708"/>
        <w:jc w:val="both"/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Гастролер и любитель красиво жить за счёт</w:t>
      </w:r>
      <w:r w:rsidR="00896047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бабушек и дедушек теперь</w:t>
      </w:r>
      <w:r w:rsidR="00896047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содержится под стражей и проверяется на причастность к иным похожим фактам по территории всей нашей страны</w:t>
      </w:r>
      <w:r w:rsidR="00896047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>», —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 xml:space="preserve"> отметил полковник Горелых.</w:t>
      </w:r>
    </w:p>
    <w:p w14:paraId="10EAA5BF" w14:textId="3A25B743" w:rsidR="00EF7485" w:rsidRPr="008762F4" w:rsidRDefault="006B3042" w:rsidP="008762F4">
      <w:pPr>
        <w:spacing w:before="240" w:after="240" w:line="240" w:lineRule="auto"/>
        <w:ind w:firstLine="708"/>
        <w:jc w:val="both"/>
        <w:rPr>
          <w:rFonts w:ascii="PT Serif" w:hAnsi="PT Serif" w:cs="Times New Roman"/>
          <w:kern w:val="0"/>
          <w:lang w:val="ru-RU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Он также уточнил, что чаще всего злоумышленники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облапошивали людей под видом представителя военной прокуратуры, государственного юриста и телефонной компании с целью продления договора на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обслуживание. Пожилых граждан запугивали сотрудничеством с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украинскими террористами, что кто-то оформляет от их имени кредиты в банках, вынуждая перевести сбережения на якобы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безопасные счета, сообщить паспортные данные, пароли, наличие денежных знаков.</w:t>
      </w:r>
    </w:p>
    <w:p w14:paraId="7B80B370" w14:textId="087F130F" w:rsidR="006B3042" w:rsidRPr="008762F4" w:rsidRDefault="00EF7485" w:rsidP="008762F4">
      <w:pPr>
        <w:spacing w:before="240" w:after="240" w:line="240" w:lineRule="auto"/>
        <w:ind w:firstLine="708"/>
        <w:jc w:val="both"/>
        <w:rPr>
          <w:rFonts w:ascii="PT Serif" w:hAnsi="PT Serif" w:cs="Times New Roman"/>
          <w:kern w:val="0"/>
          <w14:ligatures w14:val="none"/>
        </w:rPr>
      </w:pPr>
      <w:r w:rsidRPr="008762F4">
        <w:rPr>
          <w:rFonts w:ascii="PT Serif" w:hAnsi="PT Serif" w:cs="Times New Roman"/>
          <w:kern w:val="0"/>
          <w:lang w:val="ru-RU"/>
          <w14:ligatures w14:val="none"/>
        </w:rPr>
        <w:t>«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Тех, кто ищет в Интернете легкую, но хорошо оплачиваемую работу, прошу знать и помнить простое правило</w:t>
      </w:r>
      <w:r w:rsidR="008938AC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—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быть</w:t>
      </w:r>
      <w:r w:rsidR="006D6FBB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на побегушках у воротил подпольного бизнеса всегда</w:t>
      </w:r>
      <w:r w:rsidR="008938AC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="006B3042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заканчивается не благосостоянием, а исключительно тюрьмой. Других вариантов просто не бывает. Всего один совет и землякам-свердловчанам. Прекратите общаться с чужими, не открывайте случайные ссылки, если не хотите потерять то, что имеете.</w:t>
      </w:r>
    </w:p>
    <w:p w14:paraId="0996C3C5" w14:textId="3C2D9037" w:rsidR="00EF7485" w:rsidRPr="008762F4" w:rsidRDefault="006B3042" w:rsidP="008762F4">
      <w:pPr>
        <w:spacing w:before="240" w:after="240" w:line="240" w:lineRule="auto"/>
        <w:ind w:firstLine="708"/>
        <w:jc w:val="both"/>
        <w:rPr>
          <w:rFonts w:ascii="PT Serif" w:hAnsi="PT Serif" w:cs="Times New Roman"/>
          <w:kern w:val="0"/>
          <w:lang w:val="ru-RU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Не забывайте в век технологий чужие с лёгкостью могут перевоплощаться по внешнему виду и голосу</w:t>
      </w:r>
      <w:r w:rsidR="00480B3F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в родных вам людей и в ваших начальников</w:t>
      </w:r>
      <w:r w:rsidR="00EF7485" w:rsidRPr="008762F4">
        <w:rPr>
          <w:rFonts w:ascii="PT Serif" w:hAnsi="PT Serif" w:cs="Arial"/>
          <w:color w:val="000000"/>
          <w:kern w:val="0"/>
          <w:sz w:val="22"/>
          <w:szCs w:val="22"/>
          <w:lang w:val="ru-RU"/>
          <w14:ligatures w14:val="none"/>
        </w:rPr>
        <w:t>», —</w:t>
      </w:r>
      <w:r w:rsidR="00EF7485"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резюмировал Валерий Горелых.</w:t>
      </w:r>
    </w:p>
    <w:p w14:paraId="0824EA89" w14:textId="359E00F0" w:rsidR="006B3042" w:rsidRPr="008762F4" w:rsidRDefault="006B3042" w:rsidP="008762F4">
      <w:pPr>
        <w:spacing w:before="240" w:after="240" w:line="240" w:lineRule="auto"/>
        <w:jc w:val="both"/>
        <w:rPr>
          <w:rFonts w:ascii="PT Serif" w:hAnsi="PT Serif" w:cs="Times New Roman"/>
          <w:kern w:val="0"/>
          <w14:ligatures w14:val="none"/>
        </w:rPr>
      </w:pPr>
      <w:r w:rsidRPr="008762F4">
        <w:rPr>
          <w:rFonts w:ascii="PT Serif" w:hAnsi="PT Serif" w:cs="Arial"/>
          <w:color w:val="000000"/>
          <w:kern w:val="0"/>
          <w:sz w:val="22"/>
          <w:szCs w:val="22"/>
          <w14:ligatures w14:val="none"/>
        </w:rPr>
        <w:t>Фото и видео предоставлено В.Н. Горелых</w:t>
      </w:r>
    </w:p>
    <w:p w14:paraId="2210C127" w14:textId="77777777" w:rsidR="006B3042" w:rsidRPr="008762F4" w:rsidRDefault="006B3042" w:rsidP="008762F4">
      <w:pPr>
        <w:jc w:val="both"/>
        <w:rPr>
          <w:rFonts w:ascii="PT Serif" w:hAnsi="PT Serif"/>
        </w:rPr>
      </w:pPr>
    </w:p>
    <w:sectPr w:rsidR="006B3042" w:rsidRPr="00876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42"/>
    <w:rsid w:val="000C0F06"/>
    <w:rsid w:val="003E75FD"/>
    <w:rsid w:val="00480B3F"/>
    <w:rsid w:val="00492CB8"/>
    <w:rsid w:val="00513182"/>
    <w:rsid w:val="006A5ADF"/>
    <w:rsid w:val="006B3042"/>
    <w:rsid w:val="006D6FBB"/>
    <w:rsid w:val="008762F4"/>
    <w:rsid w:val="008938AC"/>
    <w:rsid w:val="00896047"/>
    <w:rsid w:val="00A44661"/>
    <w:rsid w:val="00A7396D"/>
    <w:rsid w:val="00E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081886"/>
  <w15:chartTrackingRefBased/>
  <w15:docId w15:val="{7D443A80-45B7-B649-B208-4225BDAA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3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0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30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30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30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30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30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3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3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30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30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30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30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304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B304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Хлебников</dc:creator>
  <cp:keywords/>
  <dc:description/>
  <cp:lastModifiedBy>Никита Хлебников</cp:lastModifiedBy>
  <cp:revision>2</cp:revision>
  <dcterms:created xsi:type="dcterms:W3CDTF">2025-08-27T11:22:00Z</dcterms:created>
  <dcterms:modified xsi:type="dcterms:W3CDTF">2025-08-27T11:22:00Z</dcterms:modified>
</cp:coreProperties>
</file>