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675" w:tblpY="244"/>
        <w:tblW w:w="1020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353"/>
        <w:gridCol w:w="4852"/>
      </w:tblGrid>
      <w:tr w:rsidR="00A03345" w:rsidRPr="00F70BCB" w:rsidTr="002B5618">
        <w:trPr>
          <w:trHeight w:val="1705"/>
        </w:trPr>
        <w:tc>
          <w:tcPr>
            <w:tcW w:w="5353" w:type="dxa"/>
          </w:tcPr>
          <w:p w:rsidR="00A03345" w:rsidRPr="00F70BCB" w:rsidRDefault="00A03345" w:rsidP="002B5618">
            <w:pPr>
              <w:tabs>
                <w:tab w:val="left" w:pos="284"/>
                <w:tab w:val="left" w:pos="20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Директор ГАПОУ СО</w:t>
            </w: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«Сергинский многопрофильный техникум»</w:t>
            </w: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С.А. Майорова __________</w:t>
            </w:r>
          </w:p>
          <w:p w:rsidR="00A03345" w:rsidRPr="00F70BCB" w:rsidRDefault="0087419F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_____________2025</w:t>
            </w:r>
            <w:r w:rsidR="00A03345"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                                                             Начальник управления образования                                                                                                               </w:t>
            </w: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Нижнесергинского района                                                                                                                         Т.И. Черткова ___________                                                                                                                </w:t>
            </w:r>
            <w:r w:rsidR="0087419F">
              <w:rPr>
                <w:rFonts w:ascii="Times New Roman" w:hAnsi="Times New Roman" w:cs="Times New Roman"/>
                <w:sz w:val="24"/>
                <w:szCs w:val="24"/>
              </w:rPr>
              <w:t xml:space="preserve">         «___» _____________2025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03345" w:rsidRPr="00F70BCB" w:rsidRDefault="00A03345" w:rsidP="002B56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4FB" w:rsidRPr="00F70BCB" w:rsidRDefault="003974FB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36" w:rsidRPr="00F70BCB" w:rsidRDefault="00F95536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36" w:rsidRPr="00F70BCB" w:rsidRDefault="00F95536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618" w:rsidRDefault="002B5618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618" w:rsidRDefault="002B5618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618" w:rsidRDefault="002B5618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618" w:rsidRDefault="002B5618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618" w:rsidRDefault="002B5618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618" w:rsidRDefault="002B5618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3C49" w:rsidRPr="00F70BCB" w:rsidRDefault="00A03345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0B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95536" w:rsidRPr="00EF5EAD" w:rsidRDefault="00F95536" w:rsidP="0087419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B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районной научно-практической конференции</w:t>
      </w:r>
      <w:r w:rsidRPr="00F70BCB"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</w:t>
      </w:r>
    </w:p>
    <w:p w:rsidR="00E273B1" w:rsidRDefault="00E273B1" w:rsidP="0087419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посвященной году защитника Отечества </w:t>
      </w:r>
    </w:p>
    <w:p w:rsidR="00E6251C" w:rsidRPr="00E273B1" w:rsidRDefault="00E6251C" w:rsidP="0087419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3345" w:rsidRPr="00F70BCB" w:rsidRDefault="00A03345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BCB" w:rsidRPr="00F70BCB" w:rsidRDefault="00F70BCB" w:rsidP="00F70BCB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BC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70BCB" w:rsidRPr="00F70BCB" w:rsidRDefault="00FD3C49" w:rsidP="00F70BCB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BCB">
        <w:rPr>
          <w:rFonts w:ascii="Times New Roman" w:hAnsi="Times New Roman" w:cs="Times New Roman"/>
          <w:bCs/>
          <w:sz w:val="24"/>
          <w:szCs w:val="24"/>
        </w:rPr>
        <w:t>Настоящее Положение определяет статус, цели и задачи, порядок проведения районной научно-</w:t>
      </w:r>
      <w:r w:rsidR="00696574" w:rsidRPr="00F70BCB">
        <w:rPr>
          <w:rFonts w:ascii="Times New Roman" w:hAnsi="Times New Roman" w:cs="Times New Roman"/>
          <w:bCs/>
          <w:sz w:val="24"/>
          <w:szCs w:val="24"/>
        </w:rPr>
        <w:t>пра</w:t>
      </w:r>
      <w:r w:rsidRPr="00F70BCB">
        <w:rPr>
          <w:rFonts w:ascii="Times New Roman" w:hAnsi="Times New Roman" w:cs="Times New Roman"/>
          <w:bCs/>
          <w:sz w:val="24"/>
          <w:szCs w:val="24"/>
        </w:rPr>
        <w:t>ктической конференции</w:t>
      </w:r>
      <w:r w:rsidR="00F70BCB">
        <w:rPr>
          <w:rFonts w:ascii="Times New Roman" w:hAnsi="Times New Roman" w:cs="Times New Roman"/>
          <w:bCs/>
          <w:sz w:val="24"/>
          <w:szCs w:val="24"/>
        </w:rPr>
        <w:t xml:space="preserve"> (далее Конференции)</w:t>
      </w:r>
      <w:r w:rsidR="00696574" w:rsidRPr="00F70BCB">
        <w:rPr>
          <w:rFonts w:ascii="Times New Roman" w:hAnsi="Times New Roman" w:cs="Times New Roman"/>
          <w:bCs/>
          <w:sz w:val="24"/>
          <w:szCs w:val="24"/>
        </w:rPr>
        <w:t xml:space="preserve"> учащихся школ Нижнесергинского муниципального района</w:t>
      </w:r>
      <w:r w:rsidR="002D5A3A">
        <w:rPr>
          <w:rFonts w:ascii="Times New Roman" w:hAnsi="Times New Roman" w:cs="Times New Roman"/>
          <w:bCs/>
          <w:sz w:val="24"/>
          <w:szCs w:val="24"/>
        </w:rPr>
        <w:t xml:space="preserve">, проводимой в рамках мероприятий, посвящённых Году </w:t>
      </w:r>
      <w:r w:rsidR="00EF5EAD">
        <w:rPr>
          <w:rFonts w:ascii="Times New Roman" w:hAnsi="Times New Roman" w:cs="Times New Roman"/>
          <w:bCs/>
          <w:sz w:val="24"/>
          <w:szCs w:val="24"/>
        </w:rPr>
        <w:t>защитника отечества</w:t>
      </w:r>
      <w:r w:rsidR="002D5A3A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70BCB" w:rsidRDefault="00F70BCB" w:rsidP="00F70BCB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BCB">
        <w:rPr>
          <w:rFonts w:ascii="Times New Roman" w:hAnsi="Times New Roman" w:cs="Times New Roman"/>
          <w:bCs/>
          <w:sz w:val="24"/>
          <w:szCs w:val="24"/>
        </w:rPr>
        <w:t>Учредителем Конференции является Управление образования администрации Нижнесергинского муниципального района.</w:t>
      </w:r>
    </w:p>
    <w:p w:rsidR="00F70BCB" w:rsidRDefault="00F70BCB" w:rsidP="00F70BCB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Организаторами</w:t>
      </w:r>
      <w:r w:rsidRPr="00F70BCB">
        <w:rPr>
          <w:rFonts w:ascii="Times New Roman" w:hAnsi="Times New Roman" w:cs="Times New Roman"/>
          <w:bCs/>
          <w:sz w:val="24"/>
          <w:szCs w:val="24"/>
        </w:rPr>
        <w:t xml:space="preserve"> Конференции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являются</w:t>
      </w:r>
      <w:r w:rsidR="00E24686">
        <w:rPr>
          <w:rFonts w:ascii="Times New Roman" w:hAnsi="Times New Roman" w:cs="Times New Roman"/>
          <w:bCs/>
          <w:sz w:val="24"/>
          <w:szCs w:val="24"/>
        </w:rPr>
        <w:t xml:space="preserve"> МАУ</w:t>
      </w:r>
      <w:r w:rsidR="00696574" w:rsidRPr="00F70BCB">
        <w:rPr>
          <w:rFonts w:ascii="Times New Roman" w:hAnsi="Times New Roman" w:cs="Times New Roman"/>
          <w:bCs/>
          <w:sz w:val="24"/>
          <w:szCs w:val="24"/>
        </w:rPr>
        <w:t>ДО</w:t>
      </w:r>
      <w:r w:rsidR="00E24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6574" w:rsidRPr="00F70BCB">
        <w:rPr>
          <w:rFonts w:ascii="Times New Roman" w:hAnsi="Times New Roman" w:cs="Times New Roman"/>
          <w:bCs/>
          <w:sz w:val="24"/>
          <w:szCs w:val="24"/>
        </w:rPr>
        <w:t>Центр</w:t>
      </w:r>
      <w:r>
        <w:rPr>
          <w:rFonts w:ascii="Times New Roman" w:hAnsi="Times New Roman" w:cs="Times New Roman"/>
          <w:bCs/>
          <w:sz w:val="24"/>
          <w:szCs w:val="24"/>
        </w:rPr>
        <w:t xml:space="preserve"> «Радуга», </w:t>
      </w:r>
      <w:r w:rsidR="00696574" w:rsidRPr="00F70BCB">
        <w:rPr>
          <w:rFonts w:ascii="Times New Roman" w:hAnsi="Times New Roman" w:cs="Times New Roman"/>
          <w:bCs/>
          <w:sz w:val="24"/>
          <w:szCs w:val="24"/>
        </w:rPr>
        <w:t>ГАПОУ СО «Серги</w:t>
      </w:r>
      <w:r>
        <w:rPr>
          <w:rFonts w:ascii="Times New Roman" w:hAnsi="Times New Roman" w:cs="Times New Roman"/>
          <w:bCs/>
          <w:sz w:val="24"/>
          <w:szCs w:val="24"/>
        </w:rPr>
        <w:t>нский многопрофильный техникум».</w:t>
      </w:r>
    </w:p>
    <w:p w:rsidR="00F70BCB" w:rsidRDefault="009A6226" w:rsidP="00F70BCB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BCB">
        <w:rPr>
          <w:rFonts w:ascii="Times New Roman" w:hAnsi="Times New Roman" w:cs="Times New Roman"/>
          <w:bCs/>
          <w:sz w:val="24"/>
          <w:szCs w:val="24"/>
        </w:rPr>
        <w:t>Научно-практическая конференция школьников проводится один раз в год и призвана активизировать работу по пропаганде научных знаний, профессиональной ориентации и привлечению у</w:t>
      </w:r>
      <w:r w:rsidR="002B5618">
        <w:rPr>
          <w:rFonts w:ascii="Times New Roman" w:hAnsi="Times New Roman" w:cs="Times New Roman"/>
          <w:bCs/>
          <w:sz w:val="24"/>
          <w:szCs w:val="24"/>
        </w:rPr>
        <w:t xml:space="preserve">чащихся к научному творчеству, </w:t>
      </w:r>
      <w:r w:rsidRPr="00F70BCB">
        <w:rPr>
          <w:rFonts w:ascii="Times New Roman" w:hAnsi="Times New Roman" w:cs="Times New Roman"/>
          <w:bCs/>
          <w:sz w:val="24"/>
          <w:szCs w:val="24"/>
        </w:rPr>
        <w:t>исследовательской и проектной работе во внеурочное время под руководством педагогов.</w:t>
      </w:r>
    </w:p>
    <w:p w:rsidR="00F70BCB" w:rsidRDefault="00F70BCB" w:rsidP="00F70BCB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6226" w:rsidRPr="00F70BCB" w:rsidRDefault="009A6226" w:rsidP="00F70BCB">
      <w:pPr>
        <w:pStyle w:val="a6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BCB">
        <w:rPr>
          <w:rFonts w:ascii="Times New Roman" w:hAnsi="Times New Roman" w:cs="Times New Roman"/>
          <w:b/>
          <w:bCs/>
          <w:sz w:val="24"/>
          <w:szCs w:val="24"/>
        </w:rPr>
        <w:t>Цель и задачи научно-практической конференции школьников</w:t>
      </w:r>
    </w:p>
    <w:p w:rsidR="00F95536" w:rsidRPr="00F70BCB" w:rsidRDefault="00F70BCB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F95536" w:rsidRPr="00F70BC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70BCB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</w:t>
      </w:r>
      <w:r w:rsidR="00F95536" w:rsidRPr="00F70B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5536" w:rsidRPr="00F70BCB">
        <w:rPr>
          <w:rFonts w:ascii="Times New Roman" w:hAnsi="Times New Roman" w:cs="Times New Roman"/>
          <w:sz w:val="24"/>
          <w:szCs w:val="24"/>
        </w:rPr>
        <w:t xml:space="preserve"> Интеллектуальное и творческое развитие учащихся посредством исследовательской деятель</w:t>
      </w:r>
      <w:r w:rsidR="00F7086C">
        <w:rPr>
          <w:rFonts w:ascii="Times New Roman" w:hAnsi="Times New Roman" w:cs="Times New Roman"/>
          <w:sz w:val="24"/>
          <w:szCs w:val="24"/>
        </w:rPr>
        <w:t xml:space="preserve">ности, демонстрация </w:t>
      </w:r>
      <w:r w:rsidR="00F95536" w:rsidRPr="00F70BCB">
        <w:rPr>
          <w:rFonts w:ascii="Times New Roman" w:hAnsi="Times New Roman" w:cs="Times New Roman"/>
          <w:sz w:val="24"/>
          <w:szCs w:val="24"/>
        </w:rPr>
        <w:t xml:space="preserve"> лучших достижений школьников.</w:t>
      </w:r>
    </w:p>
    <w:p w:rsidR="00F95536" w:rsidRPr="00F70BCB" w:rsidRDefault="00F70BCB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BCB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Задачами Конференции являются</w:t>
      </w:r>
      <w:r w:rsidR="00F95536" w:rsidRPr="00F70BCB">
        <w:rPr>
          <w:rFonts w:ascii="Times New Roman" w:hAnsi="Times New Roman" w:cs="Times New Roman"/>
          <w:b/>
          <w:sz w:val="24"/>
          <w:szCs w:val="24"/>
        </w:rPr>
        <w:t>:</w:t>
      </w:r>
    </w:p>
    <w:p w:rsidR="00D477DE" w:rsidRPr="00F70BCB" w:rsidRDefault="00D477DE" w:rsidP="00D477DE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создание условий для формирования мотивации на ведение исследовательской и проектной деятельности;</w:t>
      </w:r>
    </w:p>
    <w:p w:rsidR="00F95536" w:rsidRPr="00F70BCB" w:rsidRDefault="00F95536" w:rsidP="00F70BCB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D477DE">
        <w:rPr>
          <w:rFonts w:ascii="Times New Roman" w:hAnsi="Times New Roman" w:cs="Times New Roman"/>
          <w:sz w:val="24"/>
          <w:szCs w:val="24"/>
        </w:rPr>
        <w:t>талантливых учащих</w:t>
      </w:r>
      <w:r w:rsidR="009A6226" w:rsidRPr="00F70BCB">
        <w:rPr>
          <w:rFonts w:ascii="Times New Roman" w:hAnsi="Times New Roman" w:cs="Times New Roman"/>
          <w:sz w:val="24"/>
          <w:szCs w:val="24"/>
        </w:rPr>
        <w:t>ся</w:t>
      </w:r>
      <w:r w:rsidRPr="00F70BCB">
        <w:rPr>
          <w:rFonts w:ascii="Times New Roman" w:hAnsi="Times New Roman" w:cs="Times New Roman"/>
          <w:sz w:val="24"/>
          <w:szCs w:val="24"/>
        </w:rPr>
        <w:t xml:space="preserve">, </w:t>
      </w:r>
      <w:r w:rsidR="00D477DE">
        <w:rPr>
          <w:rFonts w:ascii="Times New Roman" w:hAnsi="Times New Roman" w:cs="Times New Roman"/>
          <w:sz w:val="24"/>
          <w:szCs w:val="24"/>
        </w:rPr>
        <w:t>склонных</w:t>
      </w:r>
      <w:r w:rsidR="009A6226" w:rsidRPr="00F70BCB">
        <w:rPr>
          <w:rFonts w:ascii="Times New Roman" w:hAnsi="Times New Roman" w:cs="Times New Roman"/>
          <w:sz w:val="24"/>
          <w:szCs w:val="24"/>
        </w:rPr>
        <w:t xml:space="preserve"> к проектной и исследовательской деятельности</w:t>
      </w:r>
      <w:r w:rsidR="00E24686">
        <w:rPr>
          <w:rFonts w:ascii="Times New Roman" w:hAnsi="Times New Roman" w:cs="Times New Roman"/>
          <w:sz w:val="24"/>
          <w:szCs w:val="24"/>
        </w:rPr>
        <w:t xml:space="preserve"> </w:t>
      </w:r>
      <w:r w:rsidR="00D477DE">
        <w:rPr>
          <w:rFonts w:ascii="Times New Roman" w:hAnsi="Times New Roman" w:cs="Times New Roman"/>
          <w:sz w:val="24"/>
          <w:szCs w:val="24"/>
        </w:rPr>
        <w:t>и</w:t>
      </w:r>
      <w:r w:rsidR="00E24686">
        <w:rPr>
          <w:rFonts w:ascii="Times New Roman" w:hAnsi="Times New Roman" w:cs="Times New Roman"/>
          <w:sz w:val="24"/>
          <w:szCs w:val="24"/>
        </w:rPr>
        <w:t xml:space="preserve"> </w:t>
      </w:r>
      <w:r w:rsidR="00D477DE" w:rsidRPr="00D477DE">
        <w:rPr>
          <w:rFonts w:ascii="Times New Roman" w:hAnsi="Times New Roman" w:cs="Times New Roman"/>
          <w:sz w:val="24"/>
          <w:szCs w:val="24"/>
        </w:rPr>
        <w:t>приобщение</w:t>
      </w:r>
      <w:r w:rsidR="00D477DE">
        <w:rPr>
          <w:rFonts w:ascii="Times New Roman" w:hAnsi="Times New Roman" w:cs="Times New Roman"/>
          <w:sz w:val="24"/>
          <w:szCs w:val="24"/>
        </w:rPr>
        <w:t xml:space="preserve"> их</w:t>
      </w:r>
      <w:r w:rsidR="00D477DE" w:rsidRPr="00D477DE">
        <w:rPr>
          <w:rFonts w:ascii="Times New Roman" w:hAnsi="Times New Roman" w:cs="Times New Roman"/>
          <w:sz w:val="24"/>
          <w:szCs w:val="24"/>
        </w:rPr>
        <w:t xml:space="preserve"> к решению задач, имеющих практическое значение для развития науки, культуры</w:t>
      </w:r>
      <w:r w:rsidR="00D477DE">
        <w:rPr>
          <w:rFonts w:ascii="Times New Roman" w:hAnsi="Times New Roman" w:cs="Times New Roman"/>
          <w:sz w:val="24"/>
          <w:szCs w:val="24"/>
        </w:rPr>
        <w:t>;</w:t>
      </w:r>
    </w:p>
    <w:p w:rsidR="003C2E19" w:rsidRPr="00F70BCB" w:rsidRDefault="003C2E19" w:rsidP="00F70BCB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развитие у учащихся умения самостоятельно определять цели познавательной деятельности, ориентироваться в информационном пространстве и выбирать необходимые источники информации, находить оптимальные способы добиться поставленной цели, организовывать свою деятельность;</w:t>
      </w:r>
    </w:p>
    <w:p w:rsidR="003C2E19" w:rsidRPr="00F70BCB" w:rsidRDefault="003C2E19" w:rsidP="00F70BCB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развитие коммуникативных умений и навыков публичного выступления.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67E" w:rsidRPr="00F70BCB" w:rsidRDefault="00D477DE" w:rsidP="00D477DE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3. </w:t>
      </w:r>
      <w:r w:rsidR="0017767E" w:rsidRPr="00F70BCB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Тематические направления исследовательских работ:</w:t>
      </w:r>
    </w:p>
    <w:p w:rsidR="002101E8" w:rsidRPr="00F70BCB" w:rsidRDefault="00D477DE" w:rsidP="00F70BCB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="002101E8" w:rsidRPr="00F70BCB">
        <w:rPr>
          <w:rFonts w:ascii="Times New Roman" w:hAnsi="Times New Roman" w:cs="Times New Roman"/>
          <w:sz w:val="24"/>
          <w:szCs w:val="24"/>
        </w:rPr>
        <w:t xml:space="preserve">онференцию представляются работы поискового и исследовательского характера. 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Работа Конференции предусматривает публичные выступления участников по результатам собственной исследовательской деятельности на предметных секциях по следующим направлениям: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Style w:val="a5"/>
          <w:rFonts w:ascii="Times New Roman" w:hAnsi="Times New Roman" w:cs="Times New Roman"/>
          <w:sz w:val="24"/>
          <w:szCs w:val="24"/>
        </w:rPr>
        <w:t xml:space="preserve">Секция 1: </w:t>
      </w:r>
      <w:r w:rsidRPr="00F70BCB">
        <w:rPr>
          <w:rFonts w:ascii="Times New Roman" w:hAnsi="Times New Roman" w:cs="Times New Roman"/>
          <w:sz w:val="24"/>
          <w:szCs w:val="24"/>
        </w:rPr>
        <w:t xml:space="preserve">математика, информатика, физика; 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Style w:val="a5"/>
          <w:rFonts w:ascii="Times New Roman" w:hAnsi="Times New Roman" w:cs="Times New Roman"/>
          <w:sz w:val="24"/>
          <w:szCs w:val="24"/>
        </w:rPr>
        <w:t xml:space="preserve">Секция 2: </w:t>
      </w:r>
      <w:r w:rsidRPr="00F70BCB">
        <w:rPr>
          <w:rFonts w:ascii="Times New Roman" w:hAnsi="Times New Roman" w:cs="Times New Roman"/>
          <w:sz w:val="24"/>
          <w:szCs w:val="24"/>
        </w:rPr>
        <w:t>химия, биология, география</w:t>
      </w:r>
      <w:r w:rsidR="00621C32" w:rsidRPr="00F70BCB">
        <w:rPr>
          <w:rFonts w:ascii="Times New Roman" w:hAnsi="Times New Roman" w:cs="Times New Roman"/>
          <w:sz w:val="24"/>
          <w:szCs w:val="24"/>
        </w:rPr>
        <w:t>,</w:t>
      </w:r>
      <w:r w:rsidR="00E24686">
        <w:rPr>
          <w:rFonts w:ascii="Times New Roman" w:hAnsi="Times New Roman" w:cs="Times New Roman"/>
          <w:sz w:val="24"/>
          <w:szCs w:val="24"/>
        </w:rPr>
        <w:t xml:space="preserve"> </w:t>
      </w:r>
      <w:r w:rsidR="00621C32" w:rsidRPr="00F70BCB">
        <w:rPr>
          <w:rFonts w:ascii="Times New Roman" w:hAnsi="Times New Roman" w:cs="Times New Roman"/>
          <w:sz w:val="24"/>
          <w:szCs w:val="24"/>
        </w:rPr>
        <w:t>экология</w:t>
      </w:r>
      <w:r w:rsidRPr="00F70BCB">
        <w:rPr>
          <w:rFonts w:ascii="Times New Roman" w:hAnsi="Times New Roman" w:cs="Times New Roman"/>
          <w:sz w:val="24"/>
          <w:szCs w:val="24"/>
        </w:rPr>
        <w:t>;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Style w:val="a5"/>
          <w:rFonts w:ascii="Times New Roman" w:hAnsi="Times New Roman" w:cs="Times New Roman"/>
          <w:sz w:val="24"/>
          <w:szCs w:val="24"/>
        </w:rPr>
        <w:t xml:space="preserve">Секция 3: </w:t>
      </w:r>
      <w:r w:rsidRPr="00F70BCB">
        <w:rPr>
          <w:rFonts w:ascii="Times New Roman" w:hAnsi="Times New Roman" w:cs="Times New Roman"/>
          <w:sz w:val="24"/>
          <w:szCs w:val="24"/>
        </w:rPr>
        <w:t>экономика, право, история, обществознание;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Style w:val="a5"/>
          <w:rFonts w:ascii="Times New Roman" w:hAnsi="Times New Roman" w:cs="Times New Roman"/>
          <w:sz w:val="24"/>
          <w:szCs w:val="24"/>
        </w:rPr>
        <w:t xml:space="preserve">Секция 4: </w:t>
      </w:r>
      <w:r w:rsidRPr="00F70BCB">
        <w:rPr>
          <w:rFonts w:ascii="Times New Roman" w:hAnsi="Times New Roman" w:cs="Times New Roman"/>
          <w:sz w:val="24"/>
          <w:szCs w:val="24"/>
        </w:rPr>
        <w:t>философия,</w:t>
      </w:r>
      <w:r w:rsidR="00621C32" w:rsidRPr="00F70BCB">
        <w:rPr>
          <w:rFonts w:ascii="Times New Roman" w:hAnsi="Times New Roman" w:cs="Times New Roman"/>
          <w:sz w:val="24"/>
          <w:szCs w:val="24"/>
        </w:rPr>
        <w:t xml:space="preserve"> психология,</w:t>
      </w:r>
      <w:r w:rsidRPr="00F70BCB">
        <w:rPr>
          <w:rFonts w:ascii="Times New Roman" w:hAnsi="Times New Roman" w:cs="Times New Roman"/>
          <w:sz w:val="24"/>
          <w:szCs w:val="24"/>
        </w:rPr>
        <w:t xml:space="preserve"> культурология, литературоведение;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i/>
          <w:sz w:val="24"/>
          <w:szCs w:val="24"/>
        </w:rPr>
        <w:t xml:space="preserve">Секция 5: </w:t>
      </w:r>
      <w:r w:rsidRPr="00F70BCB">
        <w:rPr>
          <w:rFonts w:ascii="Times New Roman" w:hAnsi="Times New Roman" w:cs="Times New Roman"/>
          <w:sz w:val="24"/>
          <w:szCs w:val="24"/>
        </w:rPr>
        <w:t>языкознание, лингвистика, русский язык и др.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i/>
          <w:sz w:val="24"/>
          <w:szCs w:val="24"/>
        </w:rPr>
        <w:t>Секция 6</w:t>
      </w:r>
      <w:r w:rsidRPr="00F70BCB">
        <w:rPr>
          <w:rFonts w:ascii="Times New Roman" w:hAnsi="Times New Roman" w:cs="Times New Roman"/>
          <w:sz w:val="24"/>
          <w:szCs w:val="24"/>
        </w:rPr>
        <w:t xml:space="preserve">: иностранные </w:t>
      </w:r>
      <w:r w:rsidR="00621C32" w:rsidRPr="00F70BCB">
        <w:rPr>
          <w:rFonts w:ascii="Times New Roman" w:hAnsi="Times New Roman" w:cs="Times New Roman"/>
          <w:sz w:val="24"/>
          <w:szCs w:val="24"/>
        </w:rPr>
        <w:t>языки</w:t>
      </w:r>
      <w:r w:rsidRPr="00F70BCB">
        <w:rPr>
          <w:rFonts w:ascii="Times New Roman" w:hAnsi="Times New Roman" w:cs="Times New Roman"/>
          <w:sz w:val="24"/>
          <w:szCs w:val="24"/>
        </w:rPr>
        <w:t>.</w:t>
      </w:r>
    </w:p>
    <w:p w:rsidR="0017767E" w:rsidRPr="00F70BCB" w:rsidRDefault="0017767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67E" w:rsidRPr="00F70BCB" w:rsidRDefault="00D477DE" w:rsidP="00D477D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Конференции</w:t>
      </w:r>
    </w:p>
    <w:p w:rsidR="0017767E" w:rsidRPr="00F70BCB" w:rsidRDefault="00D477DE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</w:t>
      </w:r>
      <w:r w:rsidR="0017767E" w:rsidRPr="00F70BCB">
        <w:rPr>
          <w:rFonts w:ascii="Times New Roman" w:hAnsi="Times New Roman" w:cs="Times New Roman"/>
          <w:sz w:val="24"/>
          <w:szCs w:val="24"/>
        </w:rPr>
        <w:t xml:space="preserve">онференции принимают участие учащиеся </w:t>
      </w:r>
      <w:r>
        <w:rPr>
          <w:rFonts w:ascii="Times New Roman" w:hAnsi="Times New Roman" w:cs="Times New Roman"/>
          <w:sz w:val="24"/>
          <w:szCs w:val="24"/>
        </w:rPr>
        <w:t xml:space="preserve">школ Нижнесергинского МР </w:t>
      </w:r>
      <w:r w:rsidR="0017767E" w:rsidRPr="00F70BCB">
        <w:rPr>
          <w:rFonts w:ascii="Times New Roman" w:hAnsi="Times New Roman" w:cs="Times New Roman"/>
          <w:sz w:val="24"/>
          <w:szCs w:val="24"/>
        </w:rPr>
        <w:t>в двух возрастных группах:</w:t>
      </w:r>
    </w:p>
    <w:p w:rsidR="0017767E" w:rsidRPr="00F70BCB" w:rsidRDefault="0017767E" w:rsidP="00F70BC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6-8 класс</w:t>
      </w:r>
    </w:p>
    <w:p w:rsidR="0017767E" w:rsidRPr="00F70BCB" w:rsidRDefault="0017767E" w:rsidP="00F70BCB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9-11 класс</w:t>
      </w:r>
    </w:p>
    <w:p w:rsidR="0017767E" w:rsidRPr="00F70BCB" w:rsidRDefault="0017767E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36" w:rsidRPr="00F70BCB" w:rsidRDefault="00305439" w:rsidP="00305439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7767E" w:rsidRPr="00F70BCB">
        <w:rPr>
          <w:rFonts w:ascii="Times New Roman" w:hAnsi="Times New Roman" w:cs="Times New Roman"/>
          <w:b/>
          <w:sz w:val="24"/>
          <w:szCs w:val="24"/>
        </w:rPr>
        <w:t>Порядок, с</w:t>
      </w:r>
      <w:r w:rsidR="00F95536" w:rsidRPr="00F70BCB">
        <w:rPr>
          <w:rFonts w:ascii="Times New Roman" w:hAnsi="Times New Roman" w:cs="Times New Roman"/>
          <w:b/>
          <w:sz w:val="24"/>
          <w:szCs w:val="24"/>
        </w:rPr>
        <w:t>роки</w:t>
      </w:r>
      <w:r w:rsidR="0017767E" w:rsidRPr="00F70BCB">
        <w:rPr>
          <w:rFonts w:ascii="Times New Roman" w:hAnsi="Times New Roman" w:cs="Times New Roman"/>
          <w:b/>
          <w:sz w:val="24"/>
          <w:szCs w:val="24"/>
        </w:rPr>
        <w:t xml:space="preserve"> и место проведения</w:t>
      </w:r>
      <w:r w:rsidR="00E24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7DE">
        <w:rPr>
          <w:rFonts w:ascii="Times New Roman" w:hAnsi="Times New Roman" w:cs="Times New Roman"/>
          <w:b/>
          <w:sz w:val="24"/>
          <w:szCs w:val="24"/>
        </w:rPr>
        <w:t>К</w:t>
      </w:r>
      <w:r w:rsidR="0017767E" w:rsidRPr="00F70BCB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F7031E" w:rsidRPr="00F70BCB" w:rsidRDefault="00305439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193E" w:rsidRPr="00F70BCB">
        <w:rPr>
          <w:rFonts w:ascii="Times New Roman" w:hAnsi="Times New Roman" w:cs="Times New Roman"/>
          <w:sz w:val="24"/>
          <w:szCs w:val="24"/>
        </w:rPr>
        <w:t xml:space="preserve">.1 </w:t>
      </w:r>
      <w:r w:rsidR="00F7031E" w:rsidRPr="00F70BCB">
        <w:rPr>
          <w:rFonts w:ascii="Times New Roman" w:hAnsi="Times New Roman" w:cs="Times New Roman"/>
          <w:sz w:val="24"/>
          <w:szCs w:val="24"/>
        </w:rPr>
        <w:t>Конференция проводится в два этапа</w:t>
      </w:r>
      <w:r w:rsidR="00F0321A" w:rsidRPr="00F70BCB">
        <w:rPr>
          <w:rFonts w:ascii="Times New Roman" w:hAnsi="Times New Roman" w:cs="Times New Roman"/>
          <w:sz w:val="24"/>
          <w:szCs w:val="24"/>
        </w:rPr>
        <w:t>.</w:t>
      </w:r>
    </w:p>
    <w:p w:rsidR="00F0321A" w:rsidRPr="00F70BCB" w:rsidRDefault="00F0321A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3411" w:rsidRDefault="00E25805" w:rsidP="002034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Первый этап</w:t>
      </w:r>
      <w:r w:rsidR="00E005A1" w:rsidRPr="00F70BCB">
        <w:rPr>
          <w:rFonts w:ascii="Times New Roman" w:hAnsi="Times New Roman" w:cs="Times New Roman"/>
          <w:sz w:val="24"/>
          <w:szCs w:val="24"/>
        </w:rPr>
        <w:t xml:space="preserve">. </w:t>
      </w:r>
      <w:r w:rsidR="00E005A1" w:rsidRPr="00F70BCB">
        <w:rPr>
          <w:rFonts w:ascii="Times New Roman" w:hAnsi="Times New Roman" w:cs="Times New Roman"/>
          <w:b/>
          <w:sz w:val="24"/>
          <w:szCs w:val="24"/>
        </w:rPr>
        <w:t>До 31 марта</w:t>
      </w:r>
      <w:r w:rsidR="00E005A1" w:rsidRPr="00F70BCB">
        <w:rPr>
          <w:rFonts w:ascii="Times New Roman" w:hAnsi="Times New Roman" w:cs="Times New Roman"/>
          <w:sz w:val="24"/>
          <w:szCs w:val="24"/>
        </w:rPr>
        <w:t xml:space="preserve"> участники предоставляют </w:t>
      </w:r>
      <w:r w:rsidR="00E005A1" w:rsidRPr="00D477DE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F0321A" w:rsidRPr="00D477DE">
        <w:rPr>
          <w:rFonts w:ascii="Times New Roman" w:hAnsi="Times New Roman" w:cs="Times New Roman"/>
          <w:sz w:val="24"/>
          <w:szCs w:val="24"/>
          <w:u w:val="single"/>
        </w:rPr>
        <w:t>аявки</w:t>
      </w:r>
      <w:r w:rsidR="00E005A1" w:rsidRPr="00D477DE">
        <w:rPr>
          <w:rFonts w:ascii="Times New Roman" w:hAnsi="Times New Roman" w:cs="Times New Roman"/>
          <w:sz w:val="24"/>
          <w:szCs w:val="24"/>
          <w:u w:val="single"/>
        </w:rPr>
        <w:t xml:space="preserve"> и исследовательские работы</w:t>
      </w:r>
      <w:r w:rsidR="00E246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0151">
        <w:rPr>
          <w:rFonts w:ascii="Times New Roman" w:hAnsi="Times New Roman" w:cs="Times New Roman"/>
          <w:sz w:val="24"/>
          <w:szCs w:val="24"/>
          <w:u w:val="single"/>
        </w:rPr>
        <w:t xml:space="preserve">в печатном и электронном виде </w:t>
      </w:r>
      <w:r w:rsidR="001C4D61" w:rsidRPr="001C4D61">
        <w:rPr>
          <w:rFonts w:ascii="Times New Roman" w:hAnsi="Times New Roman" w:cs="Times New Roman"/>
          <w:sz w:val="24"/>
          <w:szCs w:val="24"/>
          <w:u w:val="single"/>
        </w:rPr>
        <w:t>без приложений</w:t>
      </w:r>
      <w:r w:rsidR="00E246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0519">
        <w:rPr>
          <w:rFonts w:ascii="Times New Roman" w:hAnsi="Times New Roman" w:cs="Times New Roman"/>
          <w:sz w:val="24"/>
          <w:szCs w:val="24"/>
          <w:u w:val="single"/>
        </w:rPr>
        <w:t xml:space="preserve">для предварительного </w:t>
      </w:r>
      <w:r w:rsidR="001E0519" w:rsidRPr="001E0519">
        <w:rPr>
          <w:rFonts w:ascii="Times New Roman" w:hAnsi="Times New Roman" w:cs="Times New Roman"/>
          <w:sz w:val="24"/>
          <w:szCs w:val="24"/>
          <w:u w:val="single"/>
        </w:rPr>
        <w:t>ознакомления члена</w:t>
      </w:r>
      <w:r>
        <w:rPr>
          <w:rFonts w:ascii="Times New Roman" w:hAnsi="Times New Roman" w:cs="Times New Roman"/>
          <w:sz w:val="24"/>
          <w:szCs w:val="24"/>
          <w:u w:val="single"/>
        </w:rPr>
        <w:t>ми жюри</w:t>
      </w:r>
      <w:r w:rsidR="00203411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203411" w:rsidRPr="00203411">
        <w:rPr>
          <w:rFonts w:ascii="Times New Roman" w:hAnsi="Times New Roman" w:cs="Times New Roman"/>
          <w:sz w:val="24"/>
          <w:szCs w:val="24"/>
          <w:u w:val="single"/>
        </w:rPr>
        <w:t xml:space="preserve">проверки на антиплагиат </w:t>
      </w:r>
      <w:hyperlink r:id="rId7" w:history="1">
        <w:r w:rsidR="00203411" w:rsidRPr="00203411">
          <w:rPr>
            <w:rStyle w:val="ad"/>
            <w:rFonts w:ascii="Times New Roman" w:hAnsi="Times New Roman" w:cs="Times New Roman"/>
            <w:sz w:val="24"/>
            <w:szCs w:val="24"/>
          </w:rPr>
          <w:t>https://contentuniq.com/</w:t>
        </w:r>
      </w:hyperlink>
      <w:r w:rsidR="00203411" w:rsidRPr="0020341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03411">
        <w:rPr>
          <w:rFonts w:ascii="Times New Roman" w:hAnsi="Times New Roman" w:cs="Times New Roman"/>
          <w:sz w:val="24"/>
          <w:szCs w:val="24"/>
        </w:rPr>
        <w:t xml:space="preserve"> </w:t>
      </w:r>
      <w:r w:rsidR="00203411" w:rsidRPr="0071293B">
        <w:rPr>
          <w:rFonts w:ascii="Times New Roman" w:hAnsi="Times New Roman" w:cs="Times New Roman"/>
          <w:sz w:val="24"/>
          <w:szCs w:val="28"/>
        </w:rPr>
        <w:t>Работы, имеющие менее 50% уникальности текста, к конкурсу не допускаются.</w:t>
      </w:r>
    </w:p>
    <w:p w:rsidR="0071293B" w:rsidRPr="00203411" w:rsidRDefault="0071293B" w:rsidP="002034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0321A" w:rsidRPr="00203411" w:rsidRDefault="002B193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2361">
        <w:rPr>
          <w:rFonts w:ascii="Times New Roman" w:hAnsi="Times New Roman" w:cs="Times New Roman"/>
          <w:sz w:val="24"/>
          <w:szCs w:val="24"/>
        </w:rPr>
        <w:t>Работы принимаются</w:t>
      </w:r>
      <w:r w:rsidR="00E24686" w:rsidRPr="00482361">
        <w:rPr>
          <w:rFonts w:ascii="Times New Roman" w:hAnsi="Times New Roman" w:cs="Times New Roman"/>
          <w:sz w:val="24"/>
          <w:szCs w:val="24"/>
        </w:rPr>
        <w:t xml:space="preserve"> в МАУ</w:t>
      </w:r>
      <w:r w:rsidR="00F0321A" w:rsidRPr="00482361">
        <w:rPr>
          <w:rFonts w:ascii="Times New Roman" w:hAnsi="Times New Roman" w:cs="Times New Roman"/>
          <w:sz w:val="24"/>
          <w:szCs w:val="24"/>
        </w:rPr>
        <w:t>ДО</w:t>
      </w:r>
      <w:r w:rsidR="00E24686" w:rsidRPr="00482361">
        <w:rPr>
          <w:rFonts w:ascii="Times New Roman" w:hAnsi="Times New Roman" w:cs="Times New Roman"/>
          <w:sz w:val="24"/>
          <w:szCs w:val="24"/>
        </w:rPr>
        <w:t xml:space="preserve"> </w:t>
      </w:r>
      <w:r w:rsidR="00F0321A" w:rsidRPr="00482361">
        <w:rPr>
          <w:rFonts w:ascii="Times New Roman" w:hAnsi="Times New Roman" w:cs="Times New Roman"/>
          <w:sz w:val="24"/>
          <w:szCs w:val="24"/>
        </w:rPr>
        <w:t>Центр «Радуга» по адресу</w:t>
      </w:r>
      <w:r w:rsidR="001C4D61" w:rsidRPr="00482361">
        <w:rPr>
          <w:rFonts w:ascii="Times New Roman" w:hAnsi="Times New Roman" w:cs="Times New Roman"/>
          <w:sz w:val="24"/>
          <w:szCs w:val="24"/>
        </w:rPr>
        <w:t>:</w:t>
      </w:r>
      <w:r w:rsidR="007F0151" w:rsidRPr="00482361">
        <w:rPr>
          <w:rFonts w:ascii="Times New Roman" w:hAnsi="Times New Roman" w:cs="Times New Roman"/>
          <w:sz w:val="24"/>
          <w:szCs w:val="24"/>
        </w:rPr>
        <w:t xml:space="preserve"> г. Михайловск ул. Кирова 43а, </w:t>
      </w:r>
      <w:r w:rsidR="00BD26C6" w:rsidRPr="00482361">
        <w:rPr>
          <w:rFonts w:ascii="Times New Roman" w:hAnsi="Times New Roman" w:cs="Times New Roman"/>
          <w:sz w:val="24"/>
          <w:szCs w:val="24"/>
        </w:rPr>
        <w:t>в электронном виде на  почту</w:t>
      </w:r>
      <w:r w:rsidR="00EB16F8" w:rsidRPr="0048236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25805" w:rsidRPr="0078560B">
          <w:rPr>
            <w:rStyle w:val="ad"/>
            <w:rFonts w:ascii="Times New Roman" w:hAnsi="Times New Roman" w:cs="Times New Roman"/>
            <w:sz w:val="24"/>
            <w:szCs w:val="18"/>
            <w:shd w:val="clear" w:color="auto" w:fill="FFFFFF"/>
          </w:rPr>
          <w:t>uniorcentr@mail.ru</w:t>
        </w:r>
      </w:hyperlink>
      <w:r w:rsidR="00E25805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с пометкой НПК-2025.</w:t>
      </w:r>
    </w:p>
    <w:p w:rsidR="007F0151" w:rsidRPr="00F70BCB" w:rsidRDefault="007F0151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049" w:rsidRDefault="00E25805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</w:t>
      </w:r>
      <w:r w:rsidR="00F0321A" w:rsidRPr="00F70BCB">
        <w:rPr>
          <w:rFonts w:ascii="Times New Roman" w:hAnsi="Times New Roman" w:cs="Times New Roman"/>
          <w:sz w:val="24"/>
          <w:szCs w:val="24"/>
        </w:rPr>
        <w:t xml:space="preserve">. Конференция </w:t>
      </w:r>
      <w:r w:rsidR="00527049" w:rsidRPr="00F70BCB">
        <w:rPr>
          <w:rFonts w:ascii="Times New Roman" w:hAnsi="Times New Roman" w:cs="Times New Roman"/>
          <w:sz w:val="24"/>
          <w:szCs w:val="24"/>
        </w:rPr>
        <w:t>предполагает публичные выступления участников по результатам собственной исследовательской деятельности на предметных секциях</w:t>
      </w:r>
      <w:r w:rsidR="00695EC4">
        <w:rPr>
          <w:rFonts w:ascii="Times New Roman" w:hAnsi="Times New Roman" w:cs="Times New Roman"/>
          <w:sz w:val="24"/>
          <w:szCs w:val="24"/>
        </w:rPr>
        <w:t>. В</w:t>
      </w:r>
      <w:r w:rsidR="00695EC4" w:rsidRPr="00695EC4">
        <w:rPr>
          <w:rFonts w:ascii="Times New Roman" w:hAnsi="Times New Roman" w:cs="Times New Roman"/>
          <w:sz w:val="24"/>
          <w:szCs w:val="24"/>
        </w:rPr>
        <w:t xml:space="preserve">ремя выступления </w:t>
      </w:r>
      <w:r w:rsidR="00695EC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95EC4" w:rsidRPr="00695EC4">
        <w:rPr>
          <w:rFonts w:ascii="Times New Roman" w:hAnsi="Times New Roman" w:cs="Times New Roman"/>
          <w:sz w:val="24"/>
          <w:szCs w:val="24"/>
        </w:rPr>
        <w:t>не более 7 минут</w:t>
      </w:r>
      <w:r w:rsidR="00527049" w:rsidRPr="00F70BCB">
        <w:rPr>
          <w:rFonts w:ascii="Times New Roman" w:hAnsi="Times New Roman" w:cs="Times New Roman"/>
          <w:sz w:val="24"/>
          <w:szCs w:val="24"/>
        </w:rPr>
        <w:t>.</w:t>
      </w:r>
    </w:p>
    <w:p w:rsidR="00305439" w:rsidRPr="00F70BCB" w:rsidRDefault="00305439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19F" w:rsidRPr="0071293B" w:rsidRDefault="00527049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0BCB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305439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E45321">
        <w:rPr>
          <w:rFonts w:ascii="Times New Roman" w:hAnsi="Times New Roman" w:cs="Times New Roman"/>
          <w:b/>
          <w:sz w:val="24"/>
          <w:szCs w:val="24"/>
        </w:rPr>
        <w:t>7</w:t>
      </w:r>
      <w:r w:rsidR="00E24686">
        <w:rPr>
          <w:rFonts w:ascii="Times New Roman" w:hAnsi="Times New Roman" w:cs="Times New Roman"/>
          <w:b/>
          <w:sz w:val="24"/>
          <w:szCs w:val="24"/>
        </w:rPr>
        <w:t xml:space="preserve"> апреля 2025</w:t>
      </w:r>
      <w:r w:rsidR="001C4D61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E25805">
        <w:rPr>
          <w:rFonts w:ascii="Times New Roman" w:hAnsi="Times New Roman" w:cs="Times New Roman"/>
          <w:b/>
          <w:sz w:val="24"/>
          <w:szCs w:val="24"/>
        </w:rPr>
        <w:t xml:space="preserve">в 10:00 </w:t>
      </w:r>
      <w:r w:rsidR="00E24686">
        <w:rPr>
          <w:rFonts w:ascii="Times New Roman" w:hAnsi="Times New Roman" w:cs="Times New Roman"/>
          <w:sz w:val="24"/>
          <w:szCs w:val="24"/>
        </w:rPr>
        <w:t xml:space="preserve">в </w:t>
      </w:r>
      <w:r w:rsidR="001C4D61" w:rsidRPr="00F70BCB">
        <w:rPr>
          <w:rFonts w:ascii="Times New Roman" w:hAnsi="Times New Roman" w:cs="Times New Roman"/>
          <w:sz w:val="24"/>
          <w:szCs w:val="24"/>
        </w:rPr>
        <w:t>ГАПОУ СО «Сергинский многопрофильный т</w:t>
      </w:r>
      <w:r w:rsidR="001C4D61">
        <w:rPr>
          <w:rFonts w:ascii="Times New Roman" w:hAnsi="Times New Roman" w:cs="Times New Roman"/>
          <w:sz w:val="24"/>
          <w:szCs w:val="24"/>
        </w:rPr>
        <w:t xml:space="preserve">ехникум», филиал «Михайловский», </w:t>
      </w:r>
      <w:r w:rsidR="00F0321A" w:rsidRPr="00F70BCB">
        <w:rPr>
          <w:rFonts w:ascii="Times New Roman" w:hAnsi="Times New Roman" w:cs="Times New Roman"/>
          <w:sz w:val="24"/>
          <w:szCs w:val="24"/>
        </w:rPr>
        <w:t>по адресу</w:t>
      </w:r>
      <w:r w:rsidR="001C4D61">
        <w:rPr>
          <w:rFonts w:ascii="Times New Roman" w:hAnsi="Times New Roman" w:cs="Times New Roman"/>
          <w:sz w:val="24"/>
          <w:szCs w:val="24"/>
        </w:rPr>
        <w:t>:</w:t>
      </w:r>
      <w:r w:rsidR="00F0321A" w:rsidRPr="00F70BCB">
        <w:rPr>
          <w:rFonts w:ascii="Times New Roman" w:hAnsi="Times New Roman" w:cs="Times New Roman"/>
          <w:sz w:val="24"/>
          <w:szCs w:val="24"/>
        </w:rPr>
        <w:t xml:space="preserve"> ул. Кирова</w:t>
      </w:r>
      <w:r w:rsidR="001C4D61">
        <w:rPr>
          <w:rFonts w:ascii="Times New Roman" w:hAnsi="Times New Roman" w:cs="Times New Roman"/>
          <w:sz w:val="24"/>
          <w:szCs w:val="24"/>
        </w:rPr>
        <w:t>,</w:t>
      </w:r>
      <w:r w:rsidR="00F0321A" w:rsidRPr="00F70BCB">
        <w:rPr>
          <w:rFonts w:ascii="Times New Roman" w:hAnsi="Times New Roman" w:cs="Times New Roman"/>
          <w:sz w:val="24"/>
          <w:szCs w:val="24"/>
        </w:rPr>
        <w:t xml:space="preserve"> 19</w:t>
      </w:r>
      <w:r w:rsidR="001C4D61">
        <w:rPr>
          <w:rFonts w:ascii="Times New Roman" w:hAnsi="Times New Roman" w:cs="Times New Roman"/>
          <w:sz w:val="24"/>
          <w:szCs w:val="24"/>
        </w:rPr>
        <w:t>.</w:t>
      </w:r>
      <w:r w:rsidR="00E25805">
        <w:rPr>
          <w:rFonts w:ascii="Times New Roman" w:hAnsi="Times New Roman" w:cs="Times New Roman"/>
          <w:sz w:val="24"/>
          <w:szCs w:val="24"/>
        </w:rPr>
        <w:t xml:space="preserve"> </w:t>
      </w:r>
      <w:r w:rsidR="00E25805" w:rsidRPr="0071293B">
        <w:rPr>
          <w:rFonts w:ascii="Times New Roman" w:hAnsi="Times New Roman" w:cs="Times New Roman"/>
          <w:sz w:val="24"/>
          <w:szCs w:val="24"/>
          <w:u w:val="single"/>
        </w:rPr>
        <w:t>Регистрация участников с 9:30 до 10:00.</w:t>
      </w:r>
    </w:p>
    <w:p w:rsidR="00F0321A" w:rsidRPr="00F70BCB" w:rsidRDefault="00F0321A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031E" w:rsidRPr="00F70BCB" w:rsidRDefault="00305439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193E" w:rsidRPr="00F70BCB">
        <w:rPr>
          <w:rFonts w:ascii="Times New Roman" w:hAnsi="Times New Roman" w:cs="Times New Roman"/>
          <w:sz w:val="24"/>
          <w:szCs w:val="24"/>
        </w:rPr>
        <w:t>.2. На конференцию не допускаются работы:</w:t>
      </w:r>
    </w:p>
    <w:p w:rsidR="002B193E" w:rsidRPr="00F70BCB" w:rsidRDefault="002B193E" w:rsidP="00F70BCB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не соответствующие требованиям к оформлению конкурсных работ</w:t>
      </w:r>
    </w:p>
    <w:p w:rsidR="00444763" w:rsidRPr="00444763" w:rsidRDefault="002B193E" w:rsidP="00444763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имеющие признаки плагиата</w:t>
      </w:r>
    </w:p>
    <w:p w:rsidR="00F3032D" w:rsidRPr="00F3032D" w:rsidRDefault="00F3032D" w:rsidP="00F303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3E" w:rsidRPr="00F70BCB" w:rsidRDefault="002B193E" w:rsidP="00F70BCB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536" w:rsidRPr="00E25805" w:rsidRDefault="00D27232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25805">
        <w:rPr>
          <w:rFonts w:ascii="Times New Roman" w:hAnsi="Times New Roman" w:cs="Times New Roman"/>
          <w:b/>
          <w:color w:val="FF0000"/>
          <w:sz w:val="24"/>
          <w:szCs w:val="28"/>
        </w:rPr>
        <w:t>П</w:t>
      </w:r>
      <w:r w:rsidR="00F95536" w:rsidRPr="00E25805">
        <w:rPr>
          <w:rFonts w:ascii="Times New Roman" w:hAnsi="Times New Roman" w:cs="Times New Roman"/>
          <w:b/>
          <w:color w:val="FF0000"/>
          <w:sz w:val="24"/>
          <w:szCs w:val="28"/>
        </w:rPr>
        <w:t>осле назначенной даты работы приниматься не будут!!!</w:t>
      </w:r>
      <w:r w:rsidR="00621C32" w:rsidRPr="00E25805">
        <w:rPr>
          <w:rFonts w:ascii="Times New Roman" w:hAnsi="Times New Roman" w:cs="Times New Roman"/>
          <w:b/>
          <w:color w:val="FF0000"/>
          <w:sz w:val="24"/>
          <w:szCs w:val="28"/>
        </w:rPr>
        <w:t>!!!</w:t>
      </w:r>
    </w:p>
    <w:p w:rsidR="00621C32" w:rsidRPr="00E25805" w:rsidRDefault="00621C32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D27232" w:rsidRPr="00E25805" w:rsidRDefault="00D27232" w:rsidP="00F70B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25805">
        <w:rPr>
          <w:rFonts w:ascii="Times New Roman" w:hAnsi="Times New Roman" w:cs="Times New Roman"/>
          <w:b/>
          <w:color w:val="FF0000"/>
          <w:sz w:val="24"/>
          <w:szCs w:val="28"/>
        </w:rPr>
        <w:t>Работы по краеведению не принимаются!</w:t>
      </w:r>
    </w:p>
    <w:p w:rsidR="00F95536" w:rsidRPr="00E25805" w:rsidRDefault="00F95536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C1D82" w:rsidRPr="00F70BCB" w:rsidRDefault="008C1D82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439" w:rsidRPr="00305439" w:rsidRDefault="00305439" w:rsidP="0030543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05439">
        <w:rPr>
          <w:rFonts w:ascii="Times New Roman" w:hAnsi="Times New Roman" w:cs="Times New Roman"/>
          <w:b/>
          <w:sz w:val="24"/>
          <w:szCs w:val="24"/>
        </w:rPr>
        <w:t>.Виды предоставляемых работ</w:t>
      </w:r>
    </w:p>
    <w:p w:rsidR="00305439" w:rsidRPr="00305439" w:rsidRDefault="00305439" w:rsidP="003054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439">
        <w:rPr>
          <w:rFonts w:ascii="Times New Roman" w:hAnsi="Times New Roman" w:cs="Times New Roman"/>
          <w:sz w:val="24"/>
          <w:szCs w:val="24"/>
        </w:rPr>
        <w:t>1.Информационно-реферативные, написанные на основе нескольких источников</w:t>
      </w:r>
      <w:r w:rsidR="00155E4B">
        <w:rPr>
          <w:rFonts w:ascii="Times New Roman" w:hAnsi="Times New Roman" w:cs="Times New Roman"/>
          <w:sz w:val="24"/>
          <w:szCs w:val="24"/>
        </w:rPr>
        <w:t xml:space="preserve"> </w:t>
      </w:r>
      <w:r w:rsidRPr="00305439">
        <w:rPr>
          <w:rFonts w:ascii="Times New Roman" w:hAnsi="Times New Roman" w:cs="Times New Roman"/>
          <w:sz w:val="24"/>
          <w:szCs w:val="24"/>
        </w:rPr>
        <w:t>с целью освещения какой-либо проблемы.</w:t>
      </w:r>
    </w:p>
    <w:p w:rsidR="00305439" w:rsidRPr="00305439" w:rsidRDefault="00305439" w:rsidP="003054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439">
        <w:rPr>
          <w:rFonts w:ascii="Times New Roman" w:hAnsi="Times New Roman" w:cs="Times New Roman"/>
          <w:sz w:val="24"/>
          <w:szCs w:val="24"/>
        </w:rPr>
        <w:t>2.Проблемно-реферативные, написанные на основ</w:t>
      </w:r>
      <w:r>
        <w:rPr>
          <w:rFonts w:ascii="Times New Roman" w:hAnsi="Times New Roman" w:cs="Times New Roman"/>
          <w:sz w:val="24"/>
          <w:szCs w:val="24"/>
        </w:rPr>
        <w:t xml:space="preserve">е нескольких источников с целью сопоставления </w:t>
      </w:r>
      <w:r w:rsidRPr="00305439">
        <w:rPr>
          <w:rFonts w:ascii="Times New Roman" w:hAnsi="Times New Roman" w:cs="Times New Roman"/>
          <w:sz w:val="24"/>
          <w:szCs w:val="24"/>
        </w:rPr>
        <w:t>имеющихся в них данных и фо</w:t>
      </w:r>
      <w:r>
        <w:rPr>
          <w:rFonts w:ascii="Times New Roman" w:hAnsi="Times New Roman" w:cs="Times New Roman"/>
          <w:sz w:val="24"/>
          <w:szCs w:val="24"/>
        </w:rPr>
        <w:t xml:space="preserve">рмулировки собственного взгляда </w:t>
      </w:r>
      <w:r w:rsidRPr="00305439">
        <w:rPr>
          <w:rFonts w:ascii="Times New Roman" w:hAnsi="Times New Roman" w:cs="Times New Roman"/>
          <w:sz w:val="24"/>
          <w:szCs w:val="24"/>
        </w:rPr>
        <w:t>на проблему.</w:t>
      </w:r>
    </w:p>
    <w:p w:rsidR="00305439" w:rsidRDefault="00305439" w:rsidP="003054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439">
        <w:rPr>
          <w:rFonts w:ascii="Times New Roman" w:hAnsi="Times New Roman" w:cs="Times New Roman"/>
          <w:sz w:val="24"/>
          <w:szCs w:val="24"/>
        </w:rPr>
        <w:t>3.Реферативно-экспериментальные, в основе кото</w:t>
      </w:r>
      <w:r>
        <w:rPr>
          <w:rFonts w:ascii="Times New Roman" w:hAnsi="Times New Roman" w:cs="Times New Roman"/>
          <w:sz w:val="24"/>
          <w:szCs w:val="24"/>
        </w:rPr>
        <w:t xml:space="preserve">рых лежит эксперимент, методика </w:t>
      </w:r>
      <w:r w:rsidRPr="00305439">
        <w:rPr>
          <w:rFonts w:ascii="Times New Roman" w:hAnsi="Times New Roman" w:cs="Times New Roman"/>
          <w:sz w:val="24"/>
          <w:szCs w:val="24"/>
        </w:rPr>
        <w:t>и результаты которого уже известны науке. Нацелены</w:t>
      </w:r>
      <w:r w:rsidR="00155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интерпретацию самостоятельно </w:t>
      </w:r>
      <w:r w:rsidRPr="00305439">
        <w:rPr>
          <w:rFonts w:ascii="Times New Roman" w:hAnsi="Times New Roman" w:cs="Times New Roman"/>
          <w:sz w:val="24"/>
          <w:szCs w:val="24"/>
        </w:rPr>
        <w:t>полученного результата, связанного с и</w:t>
      </w:r>
      <w:r>
        <w:rPr>
          <w:rFonts w:ascii="Times New Roman" w:hAnsi="Times New Roman" w:cs="Times New Roman"/>
          <w:sz w:val="24"/>
          <w:szCs w:val="24"/>
        </w:rPr>
        <w:t xml:space="preserve">зменением условий эксперимента. </w:t>
      </w:r>
    </w:p>
    <w:p w:rsidR="00305439" w:rsidRPr="00305439" w:rsidRDefault="00305439" w:rsidP="00305439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439">
        <w:rPr>
          <w:rFonts w:ascii="Times New Roman" w:hAnsi="Times New Roman" w:cs="Times New Roman"/>
          <w:sz w:val="24"/>
          <w:szCs w:val="24"/>
        </w:rPr>
        <w:t>Описательные, нацеленные на наблюдение и качественное описание какого-либо</w:t>
      </w:r>
      <w:r w:rsidR="00155E4B">
        <w:rPr>
          <w:rFonts w:ascii="Times New Roman" w:hAnsi="Times New Roman" w:cs="Times New Roman"/>
          <w:sz w:val="24"/>
          <w:szCs w:val="24"/>
        </w:rPr>
        <w:t xml:space="preserve"> </w:t>
      </w:r>
      <w:r w:rsidRPr="00305439">
        <w:rPr>
          <w:rFonts w:ascii="Times New Roman" w:hAnsi="Times New Roman" w:cs="Times New Roman"/>
          <w:sz w:val="24"/>
          <w:szCs w:val="24"/>
        </w:rPr>
        <w:t>явления. Отличительной особенностью является отсутствие типизированной методики</w:t>
      </w:r>
      <w:r w:rsidR="00155E4B">
        <w:rPr>
          <w:rFonts w:ascii="Times New Roman" w:hAnsi="Times New Roman" w:cs="Times New Roman"/>
          <w:sz w:val="24"/>
          <w:szCs w:val="24"/>
        </w:rPr>
        <w:t xml:space="preserve"> </w:t>
      </w:r>
      <w:r w:rsidRPr="00305439">
        <w:rPr>
          <w:rFonts w:ascii="Times New Roman" w:hAnsi="Times New Roman" w:cs="Times New Roman"/>
          <w:sz w:val="24"/>
          <w:szCs w:val="24"/>
        </w:rPr>
        <w:t>исследования, которая определяется спецификой наблюдаемого объекта.</w:t>
      </w:r>
    </w:p>
    <w:p w:rsidR="00305439" w:rsidRPr="00305439" w:rsidRDefault="00305439" w:rsidP="00305439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439">
        <w:rPr>
          <w:rFonts w:ascii="Times New Roman" w:hAnsi="Times New Roman" w:cs="Times New Roman"/>
          <w:sz w:val="24"/>
          <w:szCs w:val="24"/>
        </w:rPr>
        <w:t>Работа может быть выполнена как одним автором, та</w:t>
      </w:r>
      <w:r>
        <w:rPr>
          <w:rFonts w:ascii="Times New Roman" w:hAnsi="Times New Roman" w:cs="Times New Roman"/>
          <w:sz w:val="24"/>
          <w:szCs w:val="24"/>
        </w:rPr>
        <w:t>к и творческой груп</w:t>
      </w:r>
      <w:r w:rsidR="007362DE">
        <w:rPr>
          <w:rFonts w:ascii="Times New Roman" w:hAnsi="Times New Roman" w:cs="Times New Roman"/>
          <w:sz w:val="24"/>
          <w:szCs w:val="24"/>
        </w:rPr>
        <w:t xml:space="preserve">пой, которая включает не более </w:t>
      </w:r>
      <w:r w:rsidRPr="00305439">
        <w:rPr>
          <w:rFonts w:ascii="Times New Roman" w:hAnsi="Times New Roman" w:cs="Times New Roman"/>
          <w:sz w:val="24"/>
          <w:szCs w:val="24"/>
        </w:rPr>
        <w:t>3 человек.</w:t>
      </w:r>
    </w:p>
    <w:p w:rsidR="00305439" w:rsidRDefault="00305439" w:rsidP="003054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439" w:rsidRPr="001E0519" w:rsidRDefault="001E0519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05439" w:rsidRPr="001E0519">
        <w:rPr>
          <w:rFonts w:ascii="Times New Roman" w:hAnsi="Times New Roman" w:cs="Times New Roman"/>
          <w:b/>
          <w:sz w:val="24"/>
          <w:szCs w:val="24"/>
        </w:rPr>
        <w:t>Жюри НПК</w:t>
      </w:r>
    </w:p>
    <w:p w:rsidR="002B193E" w:rsidRPr="00305439" w:rsidRDefault="00305439" w:rsidP="003054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439">
        <w:rPr>
          <w:rFonts w:ascii="Times New Roman" w:hAnsi="Times New Roman" w:cs="Times New Roman"/>
          <w:sz w:val="24"/>
          <w:szCs w:val="24"/>
        </w:rPr>
        <w:t>Списо</w:t>
      </w:r>
      <w:r>
        <w:rPr>
          <w:rFonts w:ascii="Times New Roman" w:hAnsi="Times New Roman" w:cs="Times New Roman"/>
          <w:sz w:val="24"/>
          <w:szCs w:val="24"/>
        </w:rPr>
        <w:t>к жюри формируется из педагогиче</w:t>
      </w:r>
      <w:r w:rsidR="00613EFB">
        <w:rPr>
          <w:rFonts w:ascii="Times New Roman" w:hAnsi="Times New Roman" w:cs="Times New Roman"/>
          <w:sz w:val="24"/>
          <w:szCs w:val="24"/>
        </w:rPr>
        <w:t>ских работников образовательных учреждений</w:t>
      </w:r>
      <w:r w:rsidR="00155E4B">
        <w:rPr>
          <w:rFonts w:ascii="Times New Roman" w:hAnsi="Times New Roman" w:cs="Times New Roman"/>
          <w:sz w:val="24"/>
          <w:szCs w:val="24"/>
        </w:rPr>
        <w:t xml:space="preserve"> </w:t>
      </w:r>
      <w:r w:rsidR="007362DE">
        <w:rPr>
          <w:rFonts w:ascii="Times New Roman" w:hAnsi="Times New Roman" w:cs="Times New Roman"/>
          <w:sz w:val="24"/>
          <w:szCs w:val="24"/>
        </w:rPr>
        <w:t>Нижнесергинского МР</w:t>
      </w:r>
      <w:r w:rsidR="00613EFB">
        <w:rPr>
          <w:rFonts w:ascii="Times New Roman" w:hAnsi="Times New Roman" w:cs="Times New Roman"/>
          <w:sz w:val="24"/>
          <w:szCs w:val="24"/>
        </w:rPr>
        <w:t>, специалистов ГБУСО Природного парка «Оленьи ручьи»</w:t>
      </w:r>
      <w:r w:rsidR="001E05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439" w:rsidRPr="00F70BCB" w:rsidRDefault="00305439" w:rsidP="003054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519" w:rsidRPr="001E0519" w:rsidRDefault="001E0519" w:rsidP="001E0519">
      <w:pPr>
        <w:pStyle w:val="21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8</w:t>
      </w:r>
      <w:r w:rsidRPr="00F70BCB">
        <w:rPr>
          <w:b/>
        </w:rPr>
        <w:t>.Критерии оценивания работ</w:t>
      </w:r>
    </w:p>
    <w:p w:rsidR="001E0519" w:rsidRPr="00F70BCB" w:rsidRDefault="00613EFB" w:rsidP="001E0519">
      <w:pPr>
        <w:pStyle w:val="Defaul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auto"/>
        </w:rPr>
      </w:pPr>
      <w:r>
        <w:rPr>
          <w:color w:val="auto"/>
        </w:rPr>
        <w:t>а</w:t>
      </w:r>
      <w:r w:rsidR="001E0519" w:rsidRPr="00F70BCB">
        <w:rPr>
          <w:color w:val="auto"/>
        </w:rPr>
        <w:t>ктуальность</w:t>
      </w:r>
      <w:r w:rsidR="00695EC4">
        <w:rPr>
          <w:color w:val="auto"/>
        </w:rPr>
        <w:t xml:space="preserve"> темы</w:t>
      </w:r>
      <w:r w:rsidR="001E0519" w:rsidRPr="00F70BCB">
        <w:rPr>
          <w:color w:val="auto"/>
        </w:rPr>
        <w:t>;</w:t>
      </w:r>
    </w:p>
    <w:p w:rsidR="001E0519" w:rsidRPr="00F70BCB" w:rsidRDefault="001E0519" w:rsidP="001E0519">
      <w:pPr>
        <w:pStyle w:val="Defaul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F70BCB">
        <w:rPr>
          <w:color w:val="auto"/>
        </w:rPr>
        <w:lastRenderedPageBreak/>
        <w:t>соответствие содержания теме, поставленной цели, задачам и выводам;</w:t>
      </w:r>
    </w:p>
    <w:p w:rsidR="001E0519" w:rsidRPr="00F70BCB" w:rsidRDefault="001E0519" w:rsidP="001E051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структура работы, культура оф</w:t>
      </w:r>
      <w:r w:rsidR="004654E6">
        <w:rPr>
          <w:rFonts w:ascii="Times New Roman" w:hAnsi="Times New Roman" w:cs="Times New Roman"/>
          <w:sz w:val="24"/>
          <w:szCs w:val="24"/>
        </w:rPr>
        <w:t>ормления и соблюдение языковых норм</w:t>
      </w:r>
      <w:r w:rsidRPr="00F70BC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D12531" w:rsidRDefault="001E0519" w:rsidP="001E0519">
      <w:pPr>
        <w:pStyle w:val="Defaul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F70BCB">
        <w:rPr>
          <w:color w:val="auto"/>
        </w:rPr>
        <w:t>научная достоверность и пр</w:t>
      </w:r>
      <w:r w:rsidR="00613EFB">
        <w:rPr>
          <w:color w:val="auto"/>
        </w:rPr>
        <w:t>актическая значимость материала;</w:t>
      </w:r>
    </w:p>
    <w:p w:rsidR="001E0519" w:rsidRPr="00E14412" w:rsidRDefault="00695EC4" w:rsidP="00D12531">
      <w:pPr>
        <w:pStyle w:val="Defaul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auto"/>
        </w:rPr>
      </w:pPr>
      <w:r>
        <w:rPr>
          <w:color w:val="auto"/>
        </w:rPr>
        <w:t>н</w:t>
      </w:r>
      <w:r w:rsidR="001E0519" w:rsidRPr="00F70BCB">
        <w:rPr>
          <w:color w:val="auto"/>
        </w:rPr>
        <w:t>аличие собственного</w:t>
      </w:r>
      <w:r w:rsidR="00D12531">
        <w:t xml:space="preserve"> исследования, выводов или </w:t>
      </w:r>
      <w:r w:rsidR="001E0519" w:rsidRPr="00F70BCB">
        <w:t xml:space="preserve">мнения автора по заявленной теме. </w:t>
      </w:r>
    </w:p>
    <w:p w:rsidR="001E0519" w:rsidRPr="00F70BCB" w:rsidRDefault="004654E6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E0519" w:rsidRPr="00F70BCB">
        <w:rPr>
          <w:rFonts w:ascii="Times New Roman" w:hAnsi="Times New Roman" w:cs="Times New Roman"/>
          <w:b/>
          <w:sz w:val="24"/>
          <w:szCs w:val="24"/>
        </w:rPr>
        <w:t xml:space="preserve">Критерии выступления </w:t>
      </w:r>
    </w:p>
    <w:p w:rsidR="001E0519" w:rsidRPr="00F70BCB" w:rsidRDefault="001E0519" w:rsidP="001E051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Качество доклада (</w:t>
      </w:r>
      <w:r w:rsidR="00695EC4">
        <w:rPr>
          <w:rFonts w:ascii="Times New Roman" w:hAnsi="Times New Roman" w:cs="Times New Roman"/>
          <w:sz w:val="24"/>
          <w:szCs w:val="24"/>
        </w:rPr>
        <w:t>логичность</w:t>
      </w:r>
      <w:r w:rsidRPr="00F70BCB">
        <w:rPr>
          <w:rFonts w:ascii="Times New Roman" w:hAnsi="Times New Roman" w:cs="Times New Roman"/>
          <w:sz w:val="24"/>
          <w:szCs w:val="24"/>
        </w:rPr>
        <w:t xml:space="preserve"> выступления, владение проблематикой области исследования, аргументиров</w:t>
      </w:r>
      <w:r w:rsidR="00695EC4">
        <w:rPr>
          <w:rFonts w:ascii="Times New Roman" w:hAnsi="Times New Roman" w:cs="Times New Roman"/>
          <w:sz w:val="24"/>
          <w:szCs w:val="24"/>
        </w:rPr>
        <w:t>анность высказанных суждений, соответствует регламенту – не превышает 7 мин.</w:t>
      </w:r>
      <w:r w:rsidRPr="00F70BCB">
        <w:rPr>
          <w:rFonts w:ascii="Times New Roman" w:hAnsi="Times New Roman" w:cs="Times New Roman"/>
          <w:sz w:val="24"/>
          <w:szCs w:val="24"/>
        </w:rPr>
        <w:t>);</w:t>
      </w:r>
    </w:p>
    <w:p w:rsidR="001E0519" w:rsidRPr="00F70BCB" w:rsidRDefault="001E0519" w:rsidP="001E051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Использование демонстрационного материала (демонстрационный материал представлен, выступающий уместно и грамотно его использует);</w:t>
      </w:r>
    </w:p>
    <w:p w:rsidR="001E0519" w:rsidRPr="00F70BCB" w:rsidRDefault="001E0519" w:rsidP="001E051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Владение научной и специальной терминологией;</w:t>
      </w:r>
    </w:p>
    <w:p w:rsidR="00BB177E" w:rsidRPr="00D52D9C" w:rsidRDefault="001E0519" w:rsidP="00D52D9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Четкость выводов, обобщающих исследовательскую работу;</w:t>
      </w:r>
    </w:p>
    <w:p w:rsidR="001E0519" w:rsidRPr="00D12531" w:rsidRDefault="00D52D9C" w:rsidP="001E051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12531" w:rsidRPr="00D12531">
        <w:rPr>
          <w:rFonts w:ascii="Times New Roman" w:hAnsi="Times New Roman" w:cs="Times New Roman"/>
          <w:sz w:val="24"/>
          <w:szCs w:val="24"/>
        </w:rPr>
        <w:t>омпетентность докладчика (включая умение ответить на вопросы)</w:t>
      </w:r>
      <w:r w:rsidR="001E0519" w:rsidRPr="00D12531">
        <w:rPr>
          <w:rFonts w:ascii="Times New Roman" w:hAnsi="Times New Roman" w:cs="Times New Roman"/>
          <w:sz w:val="24"/>
          <w:szCs w:val="24"/>
        </w:rPr>
        <w:t>.</w:t>
      </w:r>
    </w:p>
    <w:p w:rsidR="001E0519" w:rsidRPr="00F70BCB" w:rsidRDefault="001E0519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519" w:rsidRPr="004654E6" w:rsidRDefault="004654E6" w:rsidP="004654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E0519" w:rsidRPr="004654E6">
        <w:rPr>
          <w:rFonts w:ascii="Times New Roman" w:hAnsi="Times New Roman" w:cs="Times New Roman"/>
          <w:b/>
          <w:sz w:val="24"/>
          <w:szCs w:val="24"/>
        </w:rPr>
        <w:t>Награждение:</w:t>
      </w:r>
    </w:p>
    <w:p w:rsidR="001E0519" w:rsidRPr="00430914" w:rsidRDefault="001E0519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По окончании работы предметных секций</w:t>
      </w:r>
      <w:r w:rsidR="00E604ED">
        <w:rPr>
          <w:rFonts w:ascii="Times New Roman" w:hAnsi="Times New Roman" w:cs="Times New Roman"/>
          <w:sz w:val="24"/>
          <w:szCs w:val="24"/>
        </w:rPr>
        <w:t xml:space="preserve"> </w:t>
      </w:r>
      <w:r w:rsidRPr="00F70BCB">
        <w:rPr>
          <w:rFonts w:ascii="Times New Roman" w:hAnsi="Times New Roman" w:cs="Times New Roman"/>
          <w:sz w:val="24"/>
          <w:szCs w:val="24"/>
        </w:rPr>
        <w:t>в каждой сек</w:t>
      </w:r>
      <w:r>
        <w:rPr>
          <w:rFonts w:ascii="Times New Roman" w:hAnsi="Times New Roman" w:cs="Times New Roman"/>
          <w:sz w:val="24"/>
          <w:szCs w:val="24"/>
        </w:rPr>
        <w:t xml:space="preserve">ции и каждой возрастной группе </w:t>
      </w:r>
      <w:r w:rsidRPr="00F70BCB">
        <w:rPr>
          <w:rFonts w:ascii="Times New Roman" w:hAnsi="Times New Roman" w:cs="Times New Roman"/>
          <w:sz w:val="24"/>
          <w:szCs w:val="24"/>
        </w:rPr>
        <w:t>выбирают участников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0BCB">
        <w:rPr>
          <w:rFonts w:ascii="Times New Roman" w:hAnsi="Times New Roman" w:cs="Times New Roman"/>
          <w:sz w:val="24"/>
          <w:szCs w:val="24"/>
        </w:rPr>
        <w:t xml:space="preserve"> занявших 1,2,3 место.</w:t>
      </w:r>
    </w:p>
    <w:p w:rsidR="001E0519" w:rsidRPr="00F70BCB" w:rsidRDefault="001E0519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Другие отмеченные работы распределяются по номинациям:</w:t>
      </w:r>
    </w:p>
    <w:p w:rsidR="001E0519" w:rsidRPr="00F70BCB" w:rsidRDefault="001E0519" w:rsidP="001E051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За оригинальность тематики и высокий уровень подготовки исследовательской работы.</w:t>
      </w:r>
    </w:p>
    <w:p w:rsidR="001E0519" w:rsidRPr="00F70BCB" w:rsidRDefault="001E0519" w:rsidP="001E051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За успешный дебют.</w:t>
      </w:r>
    </w:p>
    <w:p w:rsidR="001E0519" w:rsidRPr="00F70BCB" w:rsidRDefault="001E0519" w:rsidP="001E051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Специальный приз - приз зрительских сим</w:t>
      </w:r>
      <w:r w:rsidR="00D16786">
        <w:rPr>
          <w:rFonts w:ascii="Times New Roman" w:hAnsi="Times New Roman" w:cs="Times New Roman"/>
          <w:sz w:val="24"/>
          <w:szCs w:val="24"/>
        </w:rPr>
        <w:t>патий</w:t>
      </w:r>
      <w:r w:rsidRPr="00F70BCB">
        <w:rPr>
          <w:rFonts w:ascii="Times New Roman" w:hAnsi="Times New Roman" w:cs="Times New Roman"/>
          <w:sz w:val="24"/>
          <w:szCs w:val="24"/>
        </w:rPr>
        <w:t>.</w:t>
      </w:r>
    </w:p>
    <w:p w:rsidR="00613EFB" w:rsidRDefault="00613EFB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F424E" w:rsidRPr="00BB630C" w:rsidRDefault="00BD77AD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0C">
        <w:rPr>
          <w:rFonts w:ascii="Times New Roman" w:hAnsi="Times New Roman" w:cs="Times New Roman"/>
          <w:sz w:val="24"/>
          <w:szCs w:val="24"/>
        </w:rPr>
        <w:t>Члены жюри</w:t>
      </w:r>
      <w:r w:rsidR="00BB630C" w:rsidRPr="00BB630C">
        <w:rPr>
          <w:rFonts w:ascii="Times New Roman" w:hAnsi="Times New Roman" w:cs="Times New Roman"/>
          <w:sz w:val="24"/>
          <w:szCs w:val="24"/>
        </w:rPr>
        <w:t xml:space="preserve"> в</w:t>
      </w:r>
      <w:r w:rsidRPr="00BB630C">
        <w:rPr>
          <w:rFonts w:ascii="Times New Roman" w:hAnsi="Times New Roman" w:cs="Times New Roman"/>
          <w:sz w:val="24"/>
          <w:szCs w:val="24"/>
        </w:rPr>
        <w:t xml:space="preserve">праве вносить изменения в </w:t>
      </w:r>
      <w:r w:rsidR="00BB630C" w:rsidRPr="00BB630C">
        <w:rPr>
          <w:rFonts w:ascii="Times New Roman" w:hAnsi="Times New Roman" w:cs="Times New Roman"/>
          <w:sz w:val="24"/>
          <w:szCs w:val="24"/>
        </w:rPr>
        <w:t>подведение итогов</w:t>
      </w:r>
      <w:r w:rsidRPr="00BB630C">
        <w:rPr>
          <w:rFonts w:ascii="Times New Roman" w:hAnsi="Times New Roman" w:cs="Times New Roman"/>
          <w:sz w:val="24"/>
          <w:szCs w:val="24"/>
        </w:rPr>
        <w:t xml:space="preserve"> НПК</w:t>
      </w:r>
      <w:r w:rsidR="00BB630C" w:rsidRPr="00BB630C">
        <w:rPr>
          <w:rFonts w:ascii="Times New Roman" w:hAnsi="Times New Roman" w:cs="Times New Roman"/>
          <w:sz w:val="24"/>
          <w:szCs w:val="24"/>
        </w:rPr>
        <w:t xml:space="preserve"> (при отсутствии работ </w:t>
      </w:r>
      <w:r w:rsidR="00402F09" w:rsidRPr="00BB630C">
        <w:rPr>
          <w:rFonts w:ascii="Times New Roman" w:hAnsi="Times New Roman" w:cs="Times New Roman"/>
          <w:sz w:val="24"/>
          <w:szCs w:val="24"/>
        </w:rPr>
        <w:t>соответствующих</w:t>
      </w:r>
      <w:r w:rsidR="00BB630C" w:rsidRPr="00BB630C">
        <w:rPr>
          <w:rFonts w:ascii="Times New Roman" w:hAnsi="Times New Roman" w:cs="Times New Roman"/>
          <w:sz w:val="24"/>
          <w:szCs w:val="24"/>
        </w:rPr>
        <w:t xml:space="preserve"> 2, 3 месту).</w:t>
      </w:r>
    </w:p>
    <w:p w:rsidR="00BD77AD" w:rsidRDefault="00BD77AD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519" w:rsidRPr="00F70BCB" w:rsidRDefault="007C0B6D" w:rsidP="001E05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участники К</w:t>
      </w:r>
      <w:r w:rsidR="001E0519" w:rsidRPr="00F70BCB">
        <w:rPr>
          <w:rFonts w:ascii="Times New Roman" w:hAnsi="Times New Roman" w:cs="Times New Roman"/>
          <w:sz w:val="24"/>
          <w:szCs w:val="24"/>
        </w:rPr>
        <w:t>онференции получают сертификаты об участии.</w:t>
      </w:r>
    </w:p>
    <w:p w:rsidR="00F95536" w:rsidRPr="00F70BCB" w:rsidRDefault="00F95536" w:rsidP="00F70BCB">
      <w:pPr>
        <w:tabs>
          <w:tab w:val="left" w:pos="284"/>
        </w:tabs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2B193E" w:rsidRPr="00F70BCB" w:rsidRDefault="002B193E" w:rsidP="00F70BCB">
      <w:pPr>
        <w:tabs>
          <w:tab w:val="left" w:pos="284"/>
        </w:tabs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2B193E" w:rsidRPr="00F70BCB" w:rsidRDefault="002B193E" w:rsidP="00F70BCB">
      <w:pPr>
        <w:tabs>
          <w:tab w:val="left" w:pos="284"/>
        </w:tabs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4654E6" w:rsidRDefault="004654E6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2B193E" w:rsidRDefault="002B193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362DE" w:rsidRDefault="007362D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F1C30" w:rsidRDefault="007F1C30" w:rsidP="00E25805">
      <w:pPr>
        <w:tabs>
          <w:tab w:val="left" w:pos="284"/>
        </w:tabs>
        <w:spacing w:after="0" w:line="240" w:lineRule="auto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F1C30" w:rsidRDefault="007F1C30" w:rsidP="00E25805">
      <w:pPr>
        <w:tabs>
          <w:tab w:val="left" w:pos="284"/>
        </w:tabs>
        <w:spacing w:after="0" w:line="240" w:lineRule="auto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F1C30" w:rsidRDefault="007F1C30" w:rsidP="00E25805">
      <w:pPr>
        <w:tabs>
          <w:tab w:val="left" w:pos="284"/>
        </w:tabs>
        <w:spacing w:after="0" w:line="240" w:lineRule="auto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7F1C30" w:rsidRPr="00F70BCB" w:rsidRDefault="007F1C30" w:rsidP="00E25805">
      <w:pPr>
        <w:tabs>
          <w:tab w:val="left" w:pos="284"/>
        </w:tabs>
        <w:spacing w:after="0" w:line="240" w:lineRule="auto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1E0519" w:rsidRPr="001E0519" w:rsidRDefault="001E0519" w:rsidP="001E051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E0519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Приложение </w:t>
      </w:r>
    </w:p>
    <w:p w:rsidR="002B193E" w:rsidRPr="00F70BCB" w:rsidRDefault="002B193E" w:rsidP="00F70BCB">
      <w:pPr>
        <w:tabs>
          <w:tab w:val="left" w:pos="284"/>
        </w:tabs>
        <w:spacing w:after="0" w:line="240" w:lineRule="auto"/>
        <w:jc w:val="right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1E0519" w:rsidRDefault="004654E6" w:rsidP="001E0519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К</w:t>
      </w:r>
      <w:r w:rsidR="001E0519" w:rsidRPr="001E0519">
        <w:rPr>
          <w:rFonts w:ascii="Times New Roman" w:hAnsi="Times New Roman" w:cs="Times New Roman"/>
          <w:b/>
          <w:sz w:val="24"/>
          <w:szCs w:val="24"/>
        </w:rPr>
        <w:t>онференцию</w:t>
      </w:r>
    </w:p>
    <w:p w:rsidR="001E0519" w:rsidRPr="00F70BCB" w:rsidRDefault="001E0519" w:rsidP="001E0519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0"/>
        <w:gridCol w:w="1180"/>
        <w:gridCol w:w="1583"/>
        <w:gridCol w:w="712"/>
        <w:gridCol w:w="2379"/>
        <w:gridCol w:w="2611"/>
        <w:gridCol w:w="1513"/>
      </w:tblGrid>
      <w:tr w:rsidR="001E0519" w:rsidRPr="00F70BCB" w:rsidTr="007F1C30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Ф.И. учащегося (полностью)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Default="007F1C30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руководителя/</w:t>
            </w:r>
            <w:r w:rsidR="001E0519"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C30" w:rsidRPr="00F70BCB" w:rsidRDefault="007F1C30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1E0519" w:rsidRPr="00F70BCB" w:rsidRDefault="007F1C30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руководителя/</w:t>
            </w:r>
            <w:r w:rsidR="001E0519"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1E0519" w:rsidRPr="00F70BCB" w:rsidTr="007F1C30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519" w:rsidRPr="00F70BCB" w:rsidRDefault="001E0519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E6" w:rsidRPr="00F70BCB" w:rsidTr="007F1C30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E6" w:rsidRPr="00F70BCB" w:rsidTr="007F1C30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4E6" w:rsidRPr="00F70BCB" w:rsidRDefault="004654E6" w:rsidP="00C42E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C30" w:rsidRPr="00F70BCB" w:rsidRDefault="007F1C30" w:rsidP="00A30C2D">
      <w:pPr>
        <w:tabs>
          <w:tab w:val="left" w:pos="284"/>
        </w:tabs>
        <w:spacing w:after="0" w:line="240" w:lineRule="auto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</w:p>
    <w:p w:rsidR="00F95536" w:rsidRPr="00F70BCB" w:rsidRDefault="00F95536" w:rsidP="00F70BCB">
      <w:pPr>
        <w:pStyle w:val="a4"/>
        <w:tabs>
          <w:tab w:val="left" w:pos="284"/>
        </w:tabs>
        <w:spacing w:before="0" w:beforeAutospacing="0" w:after="0" w:afterAutospacing="0"/>
      </w:pPr>
      <w:r w:rsidRPr="00F70BCB">
        <w:rPr>
          <w:b/>
        </w:rPr>
        <w:t xml:space="preserve">Требования к оформлению </w:t>
      </w:r>
      <w:r w:rsidRPr="00F70BCB">
        <w:rPr>
          <w:b/>
          <w:bCs/>
        </w:rPr>
        <w:t>работы</w:t>
      </w:r>
      <w:r w:rsidRPr="00F70BCB">
        <w:t>:</w:t>
      </w:r>
    </w:p>
    <w:tbl>
      <w:tblPr>
        <w:tblpPr w:leftFromText="180" w:rightFromText="180" w:vertAnchor="text" w:horzAnchor="page" w:tblpX="921" w:tblpY="30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8364"/>
      </w:tblGrid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szCs w:val="24"/>
              </w:rPr>
            </w:pPr>
            <w:r w:rsidRPr="00F70BCB">
              <w:rPr>
                <w:szCs w:val="24"/>
              </w:rPr>
              <w:t>Структура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>Титульный лист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Содержит:</w:t>
            </w:r>
          </w:p>
          <w:p w:rsidR="00F95536" w:rsidRPr="00F70BCB" w:rsidRDefault="00F95536" w:rsidP="00F70BC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Полное название ОУ, где выполнена работа;</w:t>
            </w:r>
          </w:p>
          <w:p w:rsidR="00F95536" w:rsidRPr="00F70BCB" w:rsidRDefault="00F95536" w:rsidP="00F70BC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автора, класс;</w:t>
            </w:r>
          </w:p>
          <w:p w:rsidR="00F95536" w:rsidRPr="00F70BCB" w:rsidRDefault="00F95536" w:rsidP="00F70BC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тему научной работы;</w:t>
            </w:r>
          </w:p>
          <w:p w:rsidR="00F95536" w:rsidRPr="00F70BCB" w:rsidRDefault="00F95536" w:rsidP="00F70BC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научного руководителя, а также его должность и категория;</w:t>
            </w:r>
          </w:p>
          <w:p w:rsidR="00F95536" w:rsidRPr="00F70BCB" w:rsidRDefault="00F95536" w:rsidP="00F70BCB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 и год.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>Оглавление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Включает:</w:t>
            </w:r>
          </w:p>
          <w:p w:rsidR="00F95536" w:rsidRPr="00F70BCB" w:rsidRDefault="00F95536" w:rsidP="00F70BCB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наименование всех глав, разделов с указанием номеров страниц, на которых размещается материал.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 xml:space="preserve">Введение (вступление) 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Содержит:</w:t>
            </w:r>
          </w:p>
          <w:p w:rsidR="00F95536" w:rsidRPr="00F70BCB" w:rsidRDefault="00F95536" w:rsidP="00F70BCB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формулировка поставленной проблемы;</w:t>
            </w:r>
          </w:p>
          <w:p w:rsidR="00F95536" w:rsidRPr="00F70BCB" w:rsidRDefault="00F95536" w:rsidP="00F70BCB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оценку современного состояния решаемой проблемы;</w:t>
            </w:r>
          </w:p>
          <w:p w:rsidR="00F95536" w:rsidRPr="00F70BCB" w:rsidRDefault="00F95536" w:rsidP="00F70BCB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проведения работы;</w:t>
            </w:r>
          </w:p>
          <w:p w:rsidR="00F95536" w:rsidRPr="00F70BCB" w:rsidRDefault="00F95536" w:rsidP="00F70BCB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(цель формулируется кратко и предельно точно, затем конкретизируется и развивается в задачах исследования);</w:t>
            </w:r>
          </w:p>
          <w:p w:rsidR="00F95536" w:rsidRPr="00F70BCB" w:rsidRDefault="00F95536" w:rsidP="00F70BCB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</w:t>
            </w: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объекта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(объект - это совокупность связей и отношений, свойств, которая существует объективно в теории и на практике и служит источником необходимой д</w:t>
            </w:r>
            <w:r w:rsidR="001E0519">
              <w:rPr>
                <w:rFonts w:ascii="Times New Roman" w:hAnsi="Times New Roman" w:cs="Times New Roman"/>
                <w:sz w:val="24"/>
                <w:szCs w:val="24"/>
              </w:rPr>
              <w:t xml:space="preserve">ля исследователя информации) и </w:t>
            </w: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предмета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(предмет исследования включает в себя те связи и отношения, которые изучаются непосредственно. В каждом объекте можно выделить несколько предметов научного поиска. Предмет исследования определяет цель и задачи самого исследования) исследования, </w:t>
            </w: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гипотезы или ведущей идеи.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 xml:space="preserve">Основная часть </w:t>
            </w:r>
          </w:p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>(не более 20 страниц)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Состоит из глав (разделов), в которых содержится информация</w:t>
            </w:r>
            <w:r w:rsidR="001E0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собранная и обработанная исследователем по конкретно исследуемой теме (основные рассматриваемые факты, методы решения проблемы, сравнение известных автору ранее существующих и предполагаемых методов решения, обоснование выбранного варианта решения)</w:t>
            </w:r>
          </w:p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Автор работы должен делать ссылки на авторов и источник, из которого он заимствует материалы. 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>Выводы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Краткие выводы по результатам выполненной работы должны состоять из нескольких пунктов, подводящих итог выполненной работы.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t>Список литературы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Должен содержать перечень современных источников (последние 5 лет), использованных при написании работы </w:t>
            </w:r>
            <w:r w:rsidR="00FC5023" w:rsidRPr="00F70BCB">
              <w:rPr>
                <w:rFonts w:ascii="Times New Roman" w:hAnsi="Times New Roman" w:cs="Times New Roman"/>
                <w:sz w:val="24"/>
                <w:szCs w:val="24"/>
              </w:rPr>
              <w:t>(в алфавитном порядке).</w:t>
            </w:r>
          </w:p>
          <w:p w:rsidR="00F95536" w:rsidRPr="00F70BCB" w:rsidRDefault="00F95536" w:rsidP="00F70BCB">
            <w:pPr>
              <w:pStyle w:val="a4"/>
              <w:tabs>
                <w:tab w:val="left" w:pos="284"/>
              </w:tabs>
              <w:spacing w:before="0" w:beforeAutospacing="0" w:after="0" w:afterAutospacing="0"/>
              <w:jc w:val="both"/>
            </w:pPr>
            <w:r w:rsidRPr="00F70BCB">
              <w:rPr>
                <w:u w:val="single"/>
              </w:rPr>
              <w:t xml:space="preserve">Книга: </w:t>
            </w:r>
            <w:r w:rsidRPr="00F70BCB">
              <w:t>Фамилия, И.О. Название книги/ И.О. Фамилия – М.: Издательство, 2018. – 300 с.</w:t>
            </w:r>
          </w:p>
          <w:p w:rsidR="00F95536" w:rsidRPr="00F70BCB" w:rsidRDefault="00F95536" w:rsidP="00F70BCB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Статья: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И.О. Название статьи / И.О. Фамилия // РБК. – 2018. - №2 – 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31-34.</w:t>
            </w:r>
          </w:p>
          <w:p w:rsidR="00F95536" w:rsidRPr="00F70BCB" w:rsidRDefault="00F95536" w:rsidP="00F70BCB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Электронный источник: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Фамилия И.О. Название [Электронный ресурс]. – Режим доступа: URL: https://gestaltclub.com/articles/obsaa-psihologia/10105-roditelskie-ustanovki (дата обращения)</w:t>
            </w:r>
          </w:p>
        </w:tc>
      </w:tr>
      <w:tr w:rsidR="00F95536" w:rsidRPr="00F70BCB" w:rsidTr="007F1C30">
        <w:trPr>
          <w:trHeight w:val="630"/>
        </w:trPr>
        <w:tc>
          <w:tcPr>
            <w:tcW w:w="2376" w:type="dxa"/>
            <w:vAlign w:val="center"/>
          </w:tcPr>
          <w:p w:rsidR="00F95536" w:rsidRPr="00F70BCB" w:rsidRDefault="00F95536" w:rsidP="00F70BCB">
            <w:pPr>
              <w:pStyle w:val="2"/>
              <w:tabs>
                <w:tab w:val="left" w:pos="284"/>
              </w:tabs>
              <w:rPr>
                <w:b w:val="0"/>
                <w:szCs w:val="24"/>
              </w:rPr>
            </w:pPr>
            <w:r w:rsidRPr="00F70BCB">
              <w:rPr>
                <w:b w:val="0"/>
                <w:szCs w:val="24"/>
              </w:rPr>
              <w:lastRenderedPageBreak/>
              <w:t>Приложение</w:t>
            </w:r>
          </w:p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(до 10 дополнительных страниц)</w:t>
            </w:r>
          </w:p>
        </w:tc>
        <w:tc>
          <w:tcPr>
            <w:tcW w:w="8364" w:type="dxa"/>
            <w:vAlign w:val="center"/>
          </w:tcPr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Содержание иллюстративного материала</w:t>
            </w:r>
            <w:r w:rsidR="00FC5023"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рисунки, схемы, карты, таблицы, ксерокопии фотографий и т. п.)</w:t>
            </w:r>
          </w:p>
          <w:p w:rsidR="00F95536" w:rsidRPr="00F70BCB" w:rsidRDefault="00F95536" w:rsidP="00F70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Приложения должны быть пронумерованы и озаглавлены. В тексте работы должна быть ссылка</w:t>
            </w:r>
            <w:r w:rsidR="00FC5023" w:rsidRPr="00F70BCB">
              <w:rPr>
                <w:rFonts w:ascii="Times New Roman" w:hAnsi="Times New Roman" w:cs="Times New Roman"/>
                <w:sz w:val="24"/>
                <w:szCs w:val="24"/>
              </w:rPr>
              <w:t xml:space="preserve"> на них</w:t>
            </w:r>
            <w:r w:rsidRPr="00F70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95536" w:rsidRPr="00F70BCB" w:rsidRDefault="00F95536" w:rsidP="00F70BC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4E6" w:rsidRDefault="004654E6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36" w:rsidRPr="00F70BCB" w:rsidRDefault="00F95536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Формат работы А4, шрифт TimesNewRoman, 14 кегль, полуторный инт</w:t>
      </w:r>
      <w:r w:rsidR="00E76829">
        <w:rPr>
          <w:rFonts w:ascii="Times New Roman" w:hAnsi="Times New Roman" w:cs="Times New Roman"/>
          <w:sz w:val="24"/>
          <w:szCs w:val="24"/>
        </w:rPr>
        <w:t>ервал, размер полей: левого - 25</w:t>
      </w:r>
      <w:r w:rsidRPr="00F70BCB">
        <w:rPr>
          <w:rFonts w:ascii="Times New Roman" w:hAnsi="Times New Roman" w:cs="Times New Roman"/>
          <w:sz w:val="24"/>
          <w:szCs w:val="24"/>
        </w:rPr>
        <w:t xml:space="preserve"> мм, правого - 15 мм, верхнего - </w:t>
      </w:r>
      <w:smartTag w:uri="urn:schemas-microsoft-com:office:smarttags" w:element="metricconverter">
        <w:smartTagPr>
          <w:attr w:name="ProductID" w:val="20 мм"/>
        </w:smartTagPr>
        <w:r w:rsidRPr="00F70BCB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F70BCB">
        <w:rPr>
          <w:rFonts w:ascii="Times New Roman" w:hAnsi="Times New Roman" w:cs="Times New Roman"/>
          <w:sz w:val="24"/>
          <w:szCs w:val="24"/>
        </w:rPr>
        <w:t xml:space="preserve">, нижнего - </w:t>
      </w:r>
      <w:smartTag w:uri="urn:schemas-microsoft-com:office:smarttags" w:element="metricconverter">
        <w:smartTagPr>
          <w:attr w:name="ProductID" w:val="20 мм"/>
        </w:smartTagPr>
        <w:r w:rsidRPr="00F70BCB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F70BCB">
        <w:rPr>
          <w:rFonts w:ascii="Times New Roman" w:hAnsi="Times New Roman" w:cs="Times New Roman"/>
          <w:sz w:val="24"/>
          <w:szCs w:val="24"/>
        </w:rPr>
        <w:t>. Точку в конце заголовка не ставят. Заглавия всегда выделены жирным шрифтом.</w:t>
      </w:r>
    </w:p>
    <w:p w:rsidR="00F95536" w:rsidRPr="00F70BCB" w:rsidRDefault="00F95536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Все страницы нумеруются, начиная с титульного листа, цифру номера страницы ставят внизу по центру страницы, на титульном листе номер страницы не ставится. Каждый новый раздел начинается с новой страницы. Текст печатается на одной стороне страницы и выравнивается по ширине; сноски и примечания обозначаются либо в самом тексте, так [3, с. 55-56], либо внизу страницы1. Для оформления сносок и примечаний используются стандартные средства MicrosoftWord:</w:t>
      </w:r>
    </w:p>
    <w:p w:rsidR="00F95536" w:rsidRPr="00F70BCB" w:rsidRDefault="00F95536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BCB">
        <w:rPr>
          <w:rFonts w:ascii="Times New Roman" w:hAnsi="Times New Roman" w:cs="Times New Roman"/>
          <w:sz w:val="24"/>
          <w:szCs w:val="24"/>
        </w:rPr>
        <w:t>1</w:t>
      </w:r>
      <w:r w:rsidR="002101E8" w:rsidRPr="00F70BCB">
        <w:rPr>
          <w:rFonts w:ascii="Times New Roman" w:hAnsi="Times New Roman" w:cs="Times New Roman"/>
          <w:sz w:val="24"/>
          <w:szCs w:val="24"/>
        </w:rPr>
        <w:t>.</w:t>
      </w:r>
      <w:r w:rsidRPr="00F70BCB">
        <w:rPr>
          <w:rFonts w:ascii="Times New Roman" w:hAnsi="Times New Roman" w:cs="Times New Roman"/>
          <w:sz w:val="24"/>
          <w:szCs w:val="24"/>
        </w:rPr>
        <w:t xml:space="preserve">Синкевич А.И. Международные договоры, направленные на урегулирование вопросов гражданства. — М.: Проспект, 2000. — с. 55—56. </w:t>
      </w:r>
    </w:p>
    <w:p w:rsidR="00F95536" w:rsidRPr="00F70BCB" w:rsidRDefault="00F95536" w:rsidP="00F70B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536" w:rsidRPr="00F70BCB" w:rsidSect="002B5618"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64A" w:rsidRDefault="00AC264A" w:rsidP="001C4D61">
      <w:pPr>
        <w:spacing w:after="0" w:line="240" w:lineRule="auto"/>
      </w:pPr>
      <w:r>
        <w:separator/>
      </w:r>
    </w:p>
  </w:endnote>
  <w:endnote w:type="continuationSeparator" w:id="1">
    <w:p w:rsidR="00AC264A" w:rsidRDefault="00AC264A" w:rsidP="001C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64A" w:rsidRDefault="00AC264A" w:rsidP="001C4D61">
      <w:pPr>
        <w:spacing w:after="0" w:line="240" w:lineRule="auto"/>
      </w:pPr>
      <w:r>
        <w:separator/>
      </w:r>
    </w:p>
  </w:footnote>
  <w:footnote w:type="continuationSeparator" w:id="1">
    <w:p w:rsidR="00AC264A" w:rsidRDefault="00AC264A" w:rsidP="001C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61" w:rsidRDefault="001C4D61">
    <w:pPr>
      <w:pStyle w:val="a7"/>
    </w:pPr>
  </w:p>
  <w:p w:rsidR="001C4D61" w:rsidRDefault="001C4D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B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CC3F91"/>
    <w:multiLevelType w:val="hybridMultilevel"/>
    <w:tmpl w:val="A9CCA6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460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686C0F"/>
    <w:multiLevelType w:val="multilevel"/>
    <w:tmpl w:val="940C1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887728B"/>
    <w:multiLevelType w:val="hybridMultilevel"/>
    <w:tmpl w:val="1EDC2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6F51D0"/>
    <w:multiLevelType w:val="hybridMultilevel"/>
    <w:tmpl w:val="BDC4AB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90CB2"/>
    <w:multiLevelType w:val="hybridMultilevel"/>
    <w:tmpl w:val="54D87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687500"/>
    <w:multiLevelType w:val="hybridMultilevel"/>
    <w:tmpl w:val="A99C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D45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87E6D50"/>
    <w:multiLevelType w:val="multilevel"/>
    <w:tmpl w:val="AEC64E6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hint="default"/>
      </w:rPr>
    </w:lvl>
  </w:abstractNum>
  <w:abstractNum w:abstractNumId="10">
    <w:nsid w:val="6C8D28E7"/>
    <w:multiLevelType w:val="hybridMultilevel"/>
    <w:tmpl w:val="D26A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811A0"/>
    <w:multiLevelType w:val="hybridMultilevel"/>
    <w:tmpl w:val="A3A0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23622"/>
    <w:multiLevelType w:val="hybridMultilevel"/>
    <w:tmpl w:val="037874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A96408"/>
    <w:multiLevelType w:val="hybridMultilevel"/>
    <w:tmpl w:val="8884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536"/>
    <w:rsid w:val="00124940"/>
    <w:rsid w:val="00155E4B"/>
    <w:rsid w:val="0017767E"/>
    <w:rsid w:val="00197999"/>
    <w:rsid w:val="001C4D61"/>
    <w:rsid w:val="001D08A9"/>
    <w:rsid w:val="001E0519"/>
    <w:rsid w:val="00203411"/>
    <w:rsid w:val="002101E8"/>
    <w:rsid w:val="00234DE6"/>
    <w:rsid w:val="0027605F"/>
    <w:rsid w:val="002B193E"/>
    <w:rsid w:val="002B5618"/>
    <w:rsid w:val="002C3C6D"/>
    <w:rsid w:val="002D5A3A"/>
    <w:rsid w:val="00302F3B"/>
    <w:rsid w:val="00305439"/>
    <w:rsid w:val="0039265F"/>
    <w:rsid w:val="003974FB"/>
    <w:rsid w:val="003C2E19"/>
    <w:rsid w:val="003F7F20"/>
    <w:rsid w:val="00402F09"/>
    <w:rsid w:val="00430914"/>
    <w:rsid w:val="00444763"/>
    <w:rsid w:val="00450CC4"/>
    <w:rsid w:val="004654E6"/>
    <w:rsid w:val="00465738"/>
    <w:rsid w:val="00482361"/>
    <w:rsid w:val="00497CBB"/>
    <w:rsid w:val="004A0539"/>
    <w:rsid w:val="004B79D4"/>
    <w:rsid w:val="004E6B82"/>
    <w:rsid w:val="004F424E"/>
    <w:rsid w:val="00527049"/>
    <w:rsid w:val="00553A00"/>
    <w:rsid w:val="00592FB2"/>
    <w:rsid w:val="005C2132"/>
    <w:rsid w:val="00613EFB"/>
    <w:rsid w:val="00621C32"/>
    <w:rsid w:val="006438BE"/>
    <w:rsid w:val="00651906"/>
    <w:rsid w:val="00684A79"/>
    <w:rsid w:val="00695EC4"/>
    <w:rsid w:val="00696574"/>
    <w:rsid w:val="006B1F27"/>
    <w:rsid w:val="006D1032"/>
    <w:rsid w:val="006D2720"/>
    <w:rsid w:val="0071293B"/>
    <w:rsid w:val="007362DE"/>
    <w:rsid w:val="00771727"/>
    <w:rsid w:val="007C0B6D"/>
    <w:rsid w:val="007C6202"/>
    <w:rsid w:val="007F0151"/>
    <w:rsid w:val="007F1C30"/>
    <w:rsid w:val="00855181"/>
    <w:rsid w:val="0087419F"/>
    <w:rsid w:val="008C1D82"/>
    <w:rsid w:val="008E3D58"/>
    <w:rsid w:val="009266D0"/>
    <w:rsid w:val="0096329A"/>
    <w:rsid w:val="009719FC"/>
    <w:rsid w:val="009A3E55"/>
    <w:rsid w:val="009A6226"/>
    <w:rsid w:val="009B3D81"/>
    <w:rsid w:val="00A03345"/>
    <w:rsid w:val="00A30C2D"/>
    <w:rsid w:val="00A41BFC"/>
    <w:rsid w:val="00A84B77"/>
    <w:rsid w:val="00AC264A"/>
    <w:rsid w:val="00B9008F"/>
    <w:rsid w:val="00B955F7"/>
    <w:rsid w:val="00BB177E"/>
    <w:rsid w:val="00BB630C"/>
    <w:rsid w:val="00BD26C6"/>
    <w:rsid w:val="00BD742F"/>
    <w:rsid w:val="00BD77AD"/>
    <w:rsid w:val="00BE33AB"/>
    <w:rsid w:val="00BF30A7"/>
    <w:rsid w:val="00C051A5"/>
    <w:rsid w:val="00CA048D"/>
    <w:rsid w:val="00CB1B83"/>
    <w:rsid w:val="00CE6DDE"/>
    <w:rsid w:val="00CF20A8"/>
    <w:rsid w:val="00D12531"/>
    <w:rsid w:val="00D16786"/>
    <w:rsid w:val="00D27232"/>
    <w:rsid w:val="00D477DE"/>
    <w:rsid w:val="00D52D9C"/>
    <w:rsid w:val="00D655C3"/>
    <w:rsid w:val="00D93ECF"/>
    <w:rsid w:val="00DB1887"/>
    <w:rsid w:val="00DC00E1"/>
    <w:rsid w:val="00DE3276"/>
    <w:rsid w:val="00DF218A"/>
    <w:rsid w:val="00E005A1"/>
    <w:rsid w:val="00E14412"/>
    <w:rsid w:val="00E24686"/>
    <w:rsid w:val="00E25805"/>
    <w:rsid w:val="00E273B1"/>
    <w:rsid w:val="00E45321"/>
    <w:rsid w:val="00E604ED"/>
    <w:rsid w:val="00E6251C"/>
    <w:rsid w:val="00E76829"/>
    <w:rsid w:val="00E95DE4"/>
    <w:rsid w:val="00EA5429"/>
    <w:rsid w:val="00EA5F7C"/>
    <w:rsid w:val="00EB16F8"/>
    <w:rsid w:val="00ED3C75"/>
    <w:rsid w:val="00EF5EAD"/>
    <w:rsid w:val="00F0321A"/>
    <w:rsid w:val="00F3032D"/>
    <w:rsid w:val="00F7031E"/>
    <w:rsid w:val="00F7086C"/>
    <w:rsid w:val="00F70BCB"/>
    <w:rsid w:val="00F82AF8"/>
    <w:rsid w:val="00F95536"/>
    <w:rsid w:val="00FA39C0"/>
    <w:rsid w:val="00FB0060"/>
    <w:rsid w:val="00FB24B4"/>
    <w:rsid w:val="00FB3710"/>
    <w:rsid w:val="00FC5023"/>
    <w:rsid w:val="00FD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32"/>
  </w:style>
  <w:style w:type="paragraph" w:styleId="2">
    <w:name w:val="heading 2"/>
    <w:basedOn w:val="a"/>
    <w:next w:val="a"/>
    <w:link w:val="20"/>
    <w:qFormat/>
    <w:rsid w:val="00F955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536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Strong"/>
    <w:uiPriority w:val="22"/>
    <w:qFormat/>
    <w:rsid w:val="00F95536"/>
    <w:rPr>
      <w:b/>
      <w:bCs/>
    </w:rPr>
  </w:style>
  <w:style w:type="paragraph" w:styleId="a4">
    <w:name w:val="Normal (Web)"/>
    <w:basedOn w:val="a"/>
    <w:uiPriority w:val="99"/>
    <w:rsid w:val="00F9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F95536"/>
    <w:rPr>
      <w:i/>
      <w:iCs/>
    </w:rPr>
  </w:style>
  <w:style w:type="paragraph" w:styleId="21">
    <w:name w:val="Body Text 2"/>
    <w:basedOn w:val="a"/>
    <w:link w:val="22"/>
    <w:rsid w:val="00F95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9553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5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5536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9A62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4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D61"/>
  </w:style>
  <w:style w:type="paragraph" w:styleId="a9">
    <w:name w:val="footer"/>
    <w:basedOn w:val="a"/>
    <w:link w:val="aa"/>
    <w:uiPriority w:val="99"/>
    <w:unhideWhenUsed/>
    <w:rsid w:val="001C4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D61"/>
  </w:style>
  <w:style w:type="paragraph" w:styleId="ab">
    <w:name w:val="Balloon Text"/>
    <w:basedOn w:val="a"/>
    <w:link w:val="ac"/>
    <w:uiPriority w:val="99"/>
    <w:semiHidden/>
    <w:unhideWhenUsed/>
    <w:rsid w:val="0085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518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25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55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536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Strong"/>
    <w:uiPriority w:val="22"/>
    <w:qFormat/>
    <w:rsid w:val="00F95536"/>
    <w:rPr>
      <w:b/>
      <w:bCs/>
    </w:rPr>
  </w:style>
  <w:style w:type="paragraph" w:styleId="a4">
    <w:name w:val="Normal (Web)"/>
    <w:basedOn w:val="a"/>
    <w:uiPriority w:val="99"/>
    <w:rsid w:val="00F9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F95536"/>
    <w:rPr>
      <w:i/>
      <w:iCs/>
    </w:rPr>
  </w:style>
  <w:style w:type="paragraph" w:styleId="21">
    <w:name w:val="Body Text 2"/>
    <w:basedOn w:val="a"/>
    <w:link w:val="22"/>
    <w:rsid w:val="00F95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9553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5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5536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9A62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4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D61"/>
  </w:style>
  <w:style w:type="paragraph" w:styleId="a9">
    <w:name w:val="footer"/>
    <w:basedOn w:val="a"/>
    <w:link w:val="aa"/>
    <w:uiPriority w:val="99"/>
    <w:unhideWhenUsed/>
    <w:rsid w:val="001C4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D61"/>
  </w:style>
  <w:style w:type="paragraph" w:styleId="ab">
    <w:name w:val="Balloon Text"/>
    <w:basedOn w:val="a"/>
    <w:link w:val="ac"/>
    <w:uiPriority w:val="99"/>
    <w:semiHidden/>
    <w:unhideWhenUsed/>
    <w:rsid w:val="0085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5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rcen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ntuniq.com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17</cp:revision>
  <cp:lastPrinted>2025-03-06T05:59:00Z</cp:lastPrinted>
  <dcterms:created xsi:type="dcterms:W3CDTF">2023-03-14T05:20:00Z</dcterms:created>
  <dcterms:modified xsi:type="dcterms:W3CDTF">2025-03-06T06:02:00Z</dcterms:modified>
</cp:coreProperties>
</file>