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BF" w:rsidRPr="00564BBF" w:rsidRDefault="00564BBF" w:rsidP="00564BBF">
      <w:pPr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r w:rsidRPr="00564BBF">
        <w:rPr>
          <w:rFonts w:ascii="PT Astra Serif" w:hAnsi="PT Astra Serif"/>
          <w:b/>
          <w:sz w:val="28"/>
          <w:szCs w:val="28"/>
        </w:rPr>
        <w:t>МО МВД России «Нижнесергинский» рассказывает о новом способе мошенничества!</w:t>
      </w:r>
    </w:p>
    <w:p w:rsidR="00564BBF" w:rsidRPr="00564BBF" w:rsidRDefault="00564BBF" w:rsidP="00564BBF">
      <w:pPr>
        <w:jc w:val="both"/>
        <w:rPr>
          <w:rFonts w:ascii="PT Astra Serif" w:hAnsi="PT Astra Serif"/>
          <w:sz w:val="28"/>
          <w:szCs w:val="28"/>
        </w:rPr>
      </w:pPr>
      <w:r w:rsidRPr="00564BBF">
        <w:rPr>
          <w:rFonts w:ascii="PT Astra Serif" w:hAnsi="PT Astra Serif"/>
          <w:sz w:val="28"/>
          <w:szCs w:val="28"/>
        </w:rPr>
        <w:t>На территории Свердловской области зафиксирован новый способ совершения хищений денежных средств с банковских карт с использованием информационно-коммуникационных технологий, путем установки вредоносного программного обеспечения, замаскированного под приложение ЦБ РФ и использования NFC-модуля мобильного устройства.</w:t>
      </w:r>
    </w:p>
    <w:p w:rsidR="00564BBF" w:rsidRPr="00564BBF" w:rsidRDefault="00564BBF" w:rsidP="00564BBF">
      <w:pPr>
        <w:jc w:val="both"/>
        <w:rPr>
          <w:rFonts w:ascii="PT Astra Serif" w:hAnsi="PT Astra Serif"/>
          <w:sz w:val="28"/>
          <w:szCs w:val="28"/>
        </w:rPr>
      </w:pPr>
      <w:r w:rsidRPr="00564BBF">
        <w:rPr>
          <w:rFonts w:ascii="PT Astra Serif" w:hAnsi="PT Astra Serif"/>
          <w:sz w:val="28"/>
          <w:szCs w:val="28"/>
        </w:rPr>
        <w:t xml:space="preserve">В </w:t>
      </w:r>
      <w:r w:rsidRPr="00564BBF">
        <w:rPr>
          <w:rFonts w:ascii="PT Astra Serif" w:hAnsi="PT Astra Serif"/>
          <w:sz w:val="28"/>
          <w:szCs w:val="28"/>
        </w:rPr>
        <w:t>ходе звонка злоумышленники представляются сотрудниками</w:t>
      </w:r>
      <w:r w:rsidRPr="00564BBF">
        <w:rPr>
          <w:rFonts w:ascii="PT Astra Serif" w:hAnsi="PT Astra Serif"/>
          <w:sz w:val="28"/>
          <w:szCs w:val="28"/>
        </w:rPr>
        <w:t xml:space="preserve"> </w:t>
      </w:r>
      <w:r w:rsidRPr="00564BBF">
        <w:rPr>
          <w:rFonts w:ascii="PT Astra Serif" w:hAnsi="PT Astra Serif"/>
          <w:sz w:val="28"/>
          <w:szCs w:val="28"/>
        </w:rPr>
        <w:t>банковских организаций, служащими государственных органов, и советую</w:t>
      </w:r>
      <w:r w:rsidRPr="00564BBF">
        <w:rPr>
          <w:rFonts w:ascii="PT Astra Serif" w:hAnsi="PT Astra Serif"/>
          <w:sz w:val="28"/>
          <w:szCs w:val="28"/>
        </w:rPr>
        <w:t>т установить новое приложение ЦБ</w:t>
      </w:r>
      <w:r w:rsidRPr="00564BBF">
        <w:rPr>
          <w:rFonts w:ascii="PT Astra Serif" w:hAnsi="PT Astra Serif"/>
          <w:sz w:val="28"/>
          <w:szCs w:val="28"/>
        </w:rPr>
        <w:t xml:space="preserve"> РФ на операционную систему «</w:t>
      </w:r>
      <w:proofErr w:type="spellStart"/>
      <w:r w:rsidRPr="00564BBF">
        <w:rPr>
          <w:rFonts w:ascii="PT Astra Serif" w:hAnsi="PT Astra Serif"/>
          <w:sz w:val="28"/>
          <w:szCs w:val="28"/>
        </w:rPr>
        <w:t>Android</w:t>
      </w:r>
      <w:proofErr w:type="spellEnd"/>
      <w:r w:rsidRPr="00564BBF">
        <w:rPr>
          <w:rFonts w:ascii="PT Astra Serif" w:hAnsi="PT Astra Serif"/>
          <w:sz w:val="28"/>
          <w:szCs w:val="28"/>
        </w:rPr>
        <w:t>», для предотвращения каких-либо противоправных действий. Под видом скачанного банковского приложения замаскирована программа «</w:t>
      </w:r>
      <w:proofErr w:type="spellStart"/>
      <w:r w:rsidRPr="00564BBF">
        <w:rPr>
          <w:rFonts w:ascii="PT Astra Serif" w:hAnsi="PT Astra Serif"/>
          <w:sz w:val="28"/>
          <w:szCs w:val="28"/>
        </w:rPr>
        <w:t>NFCGate</w:t>
      </w:r>
      <w:proofErr w:type="spellEnd"/>
      <w:r w:rsidRPr="00564BBF">
        <w:rPr>
          <w:rFonts w:ascii="PT Astra Serif" w:hAnsi="PT Astra Serif"/>
          <w:sz w:val="28"/>
          <w:szCs w:val="28"/>
        </w:rPr>
        <w:t>», которая позволяет перехватывать и воспроизводить NFC-трафик.</w:t>
      </w:r>
    </w:p>
    <w:p w:rsidR="007B4B32" w:rsidRPr="00564BBF" w:rsidRDefault="00564BBF" w:rsidP="00564BBF">
      <w:pPr>
        <w:jc w:val="both"/>
        <w:rPr>
          <w:rFonts w:ascii="PT Astra Serif" w:hAnsi="PT Astra Serif"/>
          <w:sz w:val="28"/>
          <w:szCs w:val="28"/>
        </w:rPr>
      </w:pPr>
      <w:r w:rsidRPr="00564BBF">
        <w:rPr>
          <w:rFonts w:ascii="PT Astra Serif" w:hAnsi="PT Astra Serif"/>
          <w:sz w:val="28"/>
          <w:szCs w:val="28"/>
        </w:rPr>
        <w:t>После установки указанного вредоносного программного обеспечения указанное выше приложение злоумышленники предлагают потерпевшему отсканировать и верифицировать свою банковскую карту, поднеся её к NFC-модулю мобильного телефона. Получив виртуальный образ банковской карты, злоумышленники с использованием NFC-модуля находящегося в их устройстве, осуществляют снятие денежных средств с карты потерпевшего, через банкоматы, имеющие функцию бесконтактного снятия денежных средств.</w:t>
      </w:r>
      <w:bookmarkEnd w:id="0"/>
    </w:p>
    <w:sectPr w:rsidR="007B4B32" w:rsidRPr="0056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3A"/>
    <w:rsid w:val="002D2E3A"/>
    <w:rsid w:val="00564BBF"/>
    <w:rsid w:val="007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EE250-264C-415C-AC29-55CCC134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2025-01-30T05:52:00Z</dcterms:created>
  <dcterms:modified xsi:type="dcterms:W3CDTF">2025-01-30T05:55:00Z</dcterms:modified>
</cp:coreProperties>
</file>