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7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92929"/>
          <w:sz w:val="24"/>
          <w:u w:val="none"/>
        </w:rPr>
        <w:t xml:space="preserve">Здоровое поколение на страже борьбы с диабетом 🚨 </w:t>
      </w:r>
      <w:r/>
    </w:p>
    <w:p>
      <w:pPr>
        <w:ind w:left="0" w:right="0" w:firstLine="0"/>
        <w:spacing w:before="0" w:after="0" w:line="7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spacing w:before="0" w:after="0" w:line="73" w:lineRule="atLeast"/>
        <w:shd w:val="clear" w:color="ffffff" w:fill="ffffff"/>
        <w:rPr>
          <w:rFonts w:ascii="Liberation Sans" w:hAnsi="Liberation Sans" w:eastAsia="Liberation Sans" w:cs="Liberation Sans"/>
          <w:color w:val="292929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u w:val="none"/>
        </w:rPr>
        <w:t xml:space="preserve">Сахарный диабет остается одной из самых острых медицинских проблем нашего времени.</w:t>
      </w:r>
      <w:r/>
    </w:p>
    <w:p>
      <w:pPr>
        <w:ind w:left="0" w:right="0" w:firstLine="0"/>
        <w:spacing w:before="0" w:after="0" w:line="7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highlight w:val="none"/>
          <w:u w:val="none"/>
        </w:rPr>
      </w:r>
      <w:r>
        <w:rPr>
          <w:rFonts w:ascii="Liberation Sans" w:hAnsi="Liberation Sans" w:eastAsia="Liberation Sans" w:cs="Liberation Sans"/>
          <w:color w:val="292929"/>
          <w:sz w:val="24"/>
          <w:highlight w:val="none"/>
          <w:u w:val="none"/>
        </w:rPr>
      </w:r>
    </w:p>
    <w:p>
      <w:pPr>
        <w:ind w:left="0" w:right="0" w:firstLine="0"/>
        <w:spacing w:before="0" w:after="0" w:line="7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u w:val="none"/>
        </w:rPr>
        <w:t xml:space="preserve">❗️ По данным ВОЗ, количество больных диабетом в мире превысило 500 миллионов человек. В России тенденции, увы, совпадают с общемировыми. </w:t>
      </w:r>
      <w:r/>
    </w:p>
    <w:p>
      <w:pPr>
        <w:ind w:left="0" w:right="0" w:firstLine="0"/>
        <w:spacing w:before="0" w:after="0" w:line="73" w:lineRule="atLeast"/>
        <w:shd w:val="clear" w:color="ffffff" w:fill="ffffff"/>
        <w:rPr>
          <w:rFonts w:ascii="Liberation Sans" w:hAnsi="Liberation Sans" w:eastAsia="Liberation Sans" w:cs="Liberation Sans"/>
          <w:color w:val="292929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u w:val="none"/>
        </w:rPr>
        <w:t xml:space="preserve">14 ноября ежегодно отмечается Всемирный день борьбы с диабетом.  Именно забота о здоровье объединяет без исключения всех граждан России. Каждый шаг к здоровью – это шаг к большему: к снятию бремени диабета II типа с плеч наших детей 👶🏻👧🏻 </w:t>
      </w:r>
      <w:r/>
    </w:p>
    <w:p>
      <w:pPr>
        <w:ind w:left="0" w:right="0" w:firstLine="0"/>
        <w:spacing w:before="0" w:after="0" w:line="7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highlight w:val="none"/>
          <w:u w:val="none"/>
        </w:rPr>
      </w:r>
      <w:r>
        <w:rPr>
          <w:rFonts w:ascii="Liberation Sans" w:hAnsi="Liberation Sans" w:eastAsia="Liberation Sans" w:cs="Liberation Sans"/>
          <w:color w:val="292929"/>
          <w:sz w:val="24"/>
          <w:highlight w:val="none"/>
          <w:u w:val="none"/>
        </w:rPr>
      </w:r>
    </w:p>
    <w:p>
      <w:pPr>
        <w:ind w:left="0" w:right="0" w:firstLine="0"/>
        <w:spacing w:before="0" w:after="0" w:line="7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u w:val="none"/>
        </w:rPr>
        <w:t xml:space="preserve">Еще одна тревожная тенденция связана с омоложением болезней. Дети все более раннего возраста оказываются подвержены недугу, и это тревожит родителей по всему миру. </w:t>
      </w:r>
      <w:r/>
    </w:p>
    <w:p>
      <w:pPr>
        <w:ind w:left="0" w:right="0" w:firstLine="0"/>
        <w:spacing w:before="0" w:after="0" w:line="73" w:lineRule="atLeast"/>
        <w:shd w:val="clear" w:color="ffffff" w:fill="ffffff"/>
        <w:rPr>
          <w:rFonts w:ascii="Liberation Sans" w:hAnsi="Liberation Sans" w:eastAsia="Liberation Sans" w:cs="Liberation Sans"/>
          <w:color w:val="292929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u w:val="none"/>
        </w:rPr>
        <w:t xml:space="preserve">📍Привлечение внимания к проблеме, практические советы и рекомендации, проекты по повышению осведомленности о здоровом образе жизни и рационе становятся мощным инструментом в борьбе за здоровье подрастающего поколения. </w:t>
      </w:r>
      <w:r/>
    </w:p>
    <w:p>
      <w:pPr>
        <w:ind w:left="0" w:right="0" w:firstLine="0"/>
        <w:spacing w:before="0" w:after="0" w:line="7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highlight w:val="none"/>
          <w:u w:val="none"/>
        </w:rPr>
      </w:r>
      <w:r>
        <w:rPr>
          <w:rFonts w:ascii="Liberation Sans" w:hAnsi="Liberation Sans" w:eastAsia="Liberation Sans" w:cs="Liberation Sans"/>
          <w:color w:val="292929"/>
          <w:sz w:val="24"/>
          <w:highlight w:val="none"/>
          <w:u w:val="none"/>
        </w:rPr>
      </w:r>
    </w:p>
    <w:p>
      <w:pPr>
        <w:ind w:left="0" w:right="0" w:firstLine="0"/>
        <w:spacing w:before="0" w:after="0" w:line="7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92929"/>
          <w:sz w:val="24"/>
          <w:u w:val="none"/>
        </w:rPr>
        <w:t xml:space="preserve">❗️Узнайте топ-5 неожиданных продуктов со скрытым содержанием сахара и измените пищевые привычки своей семьи!  </w:t>
      </w:r>
      <w:r/>
    </w:p>
    <w:p>
      <w:pPr>
        <w:ind w:left="0" w:right="0" w:firstLine="0"/>
        <w:spacing w:before="0" w:after="0" w:line="7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1a1a1a"/>
          <w:sz w:val="22"/>
          <w:highlight w:val="none"/>
          <w:u w:val="none"/>
        </w:rPr>
      </w:r>
      <w:r>
        <w:rPr>
          <w:rFonts w:ascii="Calibri" w:hAnsi="Calibri" w:eastAsia="Calibri" w:cs="Calibri"/>
          <w:color w:val="1a1a1a"/>
          <w:sz w:val="22"/>
          <w:highlight w:val="none"/>
          <w:u w:val="none"/>
        </w:rPr>
      </w:r>
    </w:p>
    <w:p>
      <w:pPr>
        <w:ind w:left="0" w:right="0" w:firstLine="0"/>
        <w:spacing w:before="0" w:after="0" w:line="73" w:lineRule="atLeast"/>
        <w:shd w:val="clear" w:color="ffffff" w:fill="ffffff"/>
        <w:rPr>
          <w:rFonts w:ascii="Calibri" w:hAnsi="Calibri" w:eastAsia="Calibri" w:cs="Calibri"/>
          <w:color w:val="1a1a1a"/>
          <w:sz w:val="22"/>
          <w:szCs w:val="22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1a1a1a"/>
          <w:sz w:val="22"/>
          <w:u w:val="none"/>
        </w:rPr>
        <w:t xml:space="preserve">📲   Находите полезную информацию для здоровья себя и всей семьи @</w:t>
      </w:r>
      <w:hyperlink r:id="rId8" w:tooltip="https://t.me/zdorovoe_pokolenye_rf" w:history="1">
        <w:r>
          <w:rPr>
            <w:rStyle w:val="812"/>
            <w:rFonts w:ascii="Calibri" w:hAnsi="Calibri" w:eastAsia="Calibri" w:cs="Calibri"/>
            <w:color w:val="1155cc"/>
            <w:sz w:val="22"/>
            <w:u w:val="single"/>
          </w:rPr>
          <w:t xml:space="preserve">zdorovoe_pokolenye_rf</w:t>
        </w:r>
      </w:hyperlink>
      <w:r>
        <w:rPr>
          <w:rFonts w:ascii="Calibri" w:hAnsi="Calibri" w:eastAsia="Calibri" w:cs="Calibri"/>
          <w:color w:val="1a1a1a"/>
          <w:sz w:val="22"/>
          <w:u w:val="none"/>
        </w:rPr>
        <w:t xml:space="preserve">!</w:t>
      </w:r>
      <w:r/>
    </w:p>
    <w:p>
      <w:pPr>
        <w:ind w:left="0" w:right="0" w:firstLine="0"/>
        <w:spacing w:before="0" w:after="240" w:line="7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1a1a1a"/>
          <w:sz w:val="22"/>
          <w:u w:val="none"/>
        </w:rPr>
        <w:t xml:space="preserve">#здоровоепоколениеборьбасдиабетом #здоровоепоколениепитание</w:t>
      </w:r>
      <w:r/>
    </w:p>
    <w:p>
      <w:pPr>
        <w:rPr>
          <w14:ligatures w14:val="none"/>
        </w:rPr>
      </w:pPr>
      <w:r>
        <w:br/>
      </w:r>
      <w:r/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.me/zdorovoe_pokolenye_r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Любовь Холова</cp:lastModifiedBy>
  <cp:revision>2</cp:revision>
  <dcterms:modified xsi:type="dcterms:W3CDTF">2024-10-31T08:23:07Z</dcterms:modified>
</cp:coreProperties>
</file>