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465" w:rsidRDefault="00744465" w:rsidP="00744465">
      <w:pPr>
        <w:pStyle w:val="a4"/>
        <w:spacing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744465" w:rsidRPr="00744465" w:rsidRDefault="00744465" w:rsidP="007444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 № 2</w:t>
      </w:r>
    </w:p>
    <w:p w:rsidR="00744465" w:rsidRPr="00744465" w:rsidRDefault="00744465" w:rsidP="00744465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sz w:val="24"/>
          <w:szCs w:val="24"/>
        </w:rPr>
      </w:pPr>
      <w:r w:rsidRPr="00744465">
        <w:rPr>
          <w:rFonts w:ascii="Times New Roman" w:eastAsiaTheme="minorHAnsi" w:hAnsi="Times New Roman" w:cstheme="minorBidi"/>
          <w:b/>
          <w:sz w:val="24"/>
          <w:szCs w:val="24"/>
        </w:rPr>
        <w:t>заседания ШМО</w:t>
      </w:r>
    </w:p>
    <w:p w:rsidR="00744465" w:rsidRPr="00744465" w:rsidRDefault="00744465" w:rsidP="00744465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sz w:val="24"/>
          <w:szCs w:val="24"/>
        </w:rPr>
      </w:pPr>
      <w:r w:rsidRPr="00744465">
        <w:rPr>
          <w:rFonts w:ascii="Times New Roman" w:eastAsiaTheme="minorHAnsi" w:hAnsi="Times New Roman" w:cstheme="minorBidi"/>
          <w:b/>
          <w:sz w:val="24"/>
          <w:szCs w:val="24"/>
        </w:rPr>
        <w:t xml:space="preserve"> учителей гуманитарных наук МКОУ СОШ №4 г. </w:t>
      </w:r>
      <w:r>
        <w:rPr>
          <w:rFonts w:ascii="Times New Roman" w:eastAsiaTheme="minorHAnsi" w:hAnsi="Times New Roman" w:cstheme="minorBidi"/>
          <w:b/>
          <w:sz w:val="24"/>
          <w:szCs w:val="24"/>
        </w:rPr>
        <w:t>Михайловска от 27.11.2023г</w:t>
      </w:r>
      <w:r w:rsidRPr="00744465">
        <w:rPr>
          <w:rFonts w:ascii="Times New Roman" w:eastAsiaTheme="minorHAnsi" w:hAnsi="Times New Roman" w:cstheme="minorBidi"/>
          <w:b/>
          <w:sz w:val="24"/>
          <w:szCs w:val="24"/>
        </w:rPr>
        <w:t>.</w:t>
      </w:r>
    </w:p>
    <w:p w:rsidR="00744465" w:rsidRPr="00744465" w:rsidRDefault="00744465" w:rsidP="00744465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</w:p>
    <w:p w:rsidR="00744465" w:rsidRPr="00744465" w:rsidRDefault="00744465" w:rsidP="00744465">
      <w:pPr>
        <w:spacing w:after="0" w:line="240" w:lineRule="auto"/>
        <w:rPr>
          <w:rFonts w:ascii="Times New Roman" w:eastAsiaTheme="minorHAnsi" w:hAnsi="Times New Roman" w:cstheme="minorBidi"/>
          <w:b/>
          <w:sz w:val="24"/>
          <w:szCs w:val="24"/>
        </w:rPr>
      </w:pPr>
      <w:r w:rsidRPr="00744465">
        <w:rPr>
          <w:rFonts w:ascii="Times New Roman" w:eastAsiaTheme="minorHAnsi" w:hAnsi="Times New Roman" w:cstheme="minorBidi"/>
          <w:sz w:val="24"/>
          <w:szCs w:val="24"/>
        </w:rPr>
        <w:t xml:space="preserve">   </w:t>
      </w:r>
      <w:r w:rsidRPr="00744465">
        <w:rPr>
          <w:rFonts w:ascii="Times New Roman" w:eastAsiaTheme="minorHAnsi" w:hAnsi="Times New Roman" w:cstheme="minorBidi"/>
          <w:b/>
          <w:sz w:val="24"/>
          <w:szCs w:val="24"/>
        </w:rPr>
        <w:t>Присутствовали:</w:t>
      </w:r>
    </w:p>
    <w:p w:rsidR="00744465" w:rsidRPr="00744465" w:rsidRDefault="00744465" w:rsidP="00744465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744465">
        <w:rPr>
          <w:rFonts w:ascii="Times New Roman" w:eastAsiaTheme="minorHAnsi" w:hAnsi="Times New Roman" w:cstheme="minorBidi"/>
          <w:sz w:val="24"/>
          <w:szCs w:val="24"/>
        </w:rPr>
        <w:t xml:space="preserve">   1.Абрамова М.С.</w:t>
      </w:r>
    </w:p>
    <w:p w:rsidR="00744465" w:rsidRDefault="00744465" w:rsidP="00744465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744465">
        <w:rPr>
          <w:rFonts w:ascii="Times New Roman" w:eastAsiaTheme="minorHAnsi" w:hAnsi="Times New Roman" w:cstheme="minorBidi"/>
          <w:sz w:val="24"/>
          <w:szCs w:val="24"/>
        </w:rPr>
        <w:t xml:space="preserve">   2.Гилева В.Б.</w:t>
      </w:r>
    </w:p>
    <w:p w:rsidR="00744465" w:rsidRPr="00744465" w:rsidRDefault="00744465" w:rsidP="00744465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 3. Гилева А.М.</w:t>
      </w:r>
    </w:p>
    <w:p w:rsidR="00744465" w:rsidRDefault="00744465" w:rsidP="00744465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744465">
        <w:rPr>
          <w:rFonts w:ascii="Times New Roman" w:eastAsiaTheme="minorHAnsi" w:hAnsi="Times New Roman" w:cstheme="minorBidi"/>
          <w:sz w:val="24"/>
          <w:szCs w:val="24"/>
        </w:rPr>
        <w:t xml:space="preserve">   4.Певцова Н.И.</w:t>
      </w:r>
    </w:p>
    <w:p w:rsidR="007F0B3B" w:rsidRPr="00744465" w:rsidRDefault="007F0B3B" w:rsidP="00744465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 5. Сайфулина Р.М.</w:t>
      </w:r>
      <w:bookmarkStart w:id="0" w:name="_GoBack"/>
      <w:bookmarkEnd w:id="0"/>
    </w:p>
    <w:p w:rsidR="00744465" w:rsidRDefault="00744465" w:rsidP="00744465">
      <w:pPr>
        <w:pStyle w:val="a4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44465">
        <w:rPr>
          <w:rFonts w:ascii="Times New Roman" w:hAnsi="Times New Roman"/>
          <w:color w:val="000000"/>
          <w:sz w:val="24"/>
          <w:szCs w:val="24"/>
          <w:u w:val="single"/>
        </w:rPr>
        <w:t>Тема:</w:t>
      </w:r>
      <w:r w:rsidRPr="0056384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02A80">
        <w:rPr>
          <w:rFonts w:ascii="Times New Roman" w:hAnsi="Times New Roman"/>
          <w:b/>
          <w:sz w:val="24"/>
          <w:szCs w:val="24"/>
        </w:rPr>
        <w:t>«Цифровая образовательная среда как фактор повышения качества обучения</w:t>
      </w:r>
      <w:r w:rsidRPr="00902A80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902A80">
        <w:rPr>
          <w:rFonts w:ascii="Times New Roman" w:hAnsi="Times New Roman"/>
          <w:b/>
          <w:sz w:val="24"/>
          <w:szCs w:val="24"/>
        </w:rPr>
        <w:t xml:space="preserve"> </w:t>
      </w:r>
    </w:p>
    <w:p w:rsidR="00744465" w:rsidRPr="00553471" w:rsidRDefault="00744465" w:rsidP="0074446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3471">
        <w:rPr>
          <w:rFonts w:ascii="Times New Roman" w:hAnsi="Times New Roman"/>
          <w:sz w:val="24"/>
          <w:szCs w:val="24"/>
        </w:rPr>
        <w:t>Повестка.</w:t>
      </w:r>
    </w:p>
    <w:p w:rsidR="00744465" w:rsidRPr="0056384F" w:rsidRDefault="00744465" w:rsidP="00744465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6384F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5638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Цифровые технологии в обучении.</w:t>
      </w:r>
    </w:p>
    <w:p w:rsidR="00744465" w:rsidRPr="00BA45D1" w:rsidRDefault="00744465" w:rsidP="00744465">
      <w:pPr>
        <w:pStyle w:val="a7"/>
        <w:tabs>
          <w:tab w:val="left" w:pos="0"/>
          <w:tab w:val="left" w:pos="284"/>
        </w:tabs>
        <w:spacing w:after="0" w:line="36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BA45D1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45D1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2F4F7"/>
        </w:rPr>
        <w:t>О</w:t>
      </w:r>
      <w:r w:rsidRPr="00BA45D1">
        <w:rPr>
          <w:rFonts w:ascii="Times New Roman" w:hAnsi="Times New Roman"/>
          <w:sz w:val="24"/>
          <w:szCs w:val="24"/>
          <w:shd w:val="clear" w:color="auto" w:fill="FFFFFF"/>
        </w:rPr>
        <w:t>нлайн-платформа «</w:t>
      </w:r>
      <w:r>
        <w:rPr>
          <w:rFonts w:ascii="Times New Roman" w:hAnsi="Times New Roman"/>
          <w:sz w:val="24"/>
          <w:szCs w:val="24"/>
          <w:shd w:val="clear" w:color="auto" w:fill="FFFFFF"/>
        </w:rPr>
        <w:t>Моя школа»</w:t>
      </w:r>
      <w:r w:rsidRPr="00BA45D1">
        <w:rPr>
          <w:rFonts w:ascii="Times New Roman" w:hAnsi="Times New Roman"/>
          <w:sz w:val="24"/>
          <w:szCs w:val="24"/>
          <w:shd w:val="clear" w:color="auto" w:fill="FFFFFF"/>
        </w:rPr>
        <w:t xml:space="preserve"> и её возможности. </w:t>
      </w:r>
    </w:p>
    <w:p w:rsidR="00744465" w:rsidRPr="0056384F" w:rsidRDefault="00744465" w:rsidP="00744465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6384F">
        <w:rPr>
          <w:rFonts w:ascii="Times New Roman" w:hAnsi="Times New Roman"/>
          <w:sz w:val="24"/>
          <w:szCs w:val="24"/>
        </w:rPr>
        <w:t xml:space="preserve">3. Модели инновационных уроков. </w:t>
      </w:r>
    </w:p>
    <w:p w:rsidR="00744465" w:rsidRPr="0056384F" w:rsidRDefault="00744465" w:rsidP="00744465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6384F">
        <w:rPr>
          <w:rFonts w:ascii="Times New Roman" w:hAnsi="Times New Roman"/>
          <w:sz w:val="24"/>
          <w:szCs w:val="24"/>
        </w:rPr>
        <w:t>4. Применение инструментов цифровой образовательной среды при работе с текстом.</w:t>
      </w:r>
    </w:p>
    <w:p w:rsidR="00744465" w:rsidRPr="00744465" w:rsidRDefault="00744465" w:rsidP="00744465">
      <w:pPr>
        <w:spacing w:after="0" w:line="360" w:lineRule="auto"/>
        <w:jc w:val="center"/>
        <w:rPr>
          <w:rStyle w:val="a3"/>
          <w:rFonts w:ascii="Times New Roman" w:hAnsi="Times New Roman"/>
          <w:b w:val="0"/>
          <w:sz w:val="24"/>
          <w:szCs w:val="24"/>
          <w:u w:val="single"/>
        </w:rPr>
      </w:pPr>
      <w:r w:rsidRPr="00744465">
        <w:rPr>
          <w:rStyle w:val="a3"/>
          <w:rFonts w:ascii="Times New Roman" w:hAnsi="Times New Roman"/>
          <w:b w:val="0"/>
          <w:sz w:val="24"/>
          <w:szCs w:val="24"/>
          <w:u w:val="single"/>
        </w:rPr>
        <w:t>Ход заседания:</w:t>
      </w:r>
    </w:p>
    <w:p w:rsidR="00744465" w:rsidRPr="00744465" w:rsidRDefault="00744465" w:rsidP="00744465">
      <w:pPr>
        <w:pStyle w:val="a6"/>
        <w:shd w:val="clear" w:color="auto" w:fill="F4F4F4"/>
        <w:spacing w:before="0" w:beforeAutospacing="0" w:after="0" w:afterAutospacing="0" w:line="360" w:lineRule="auto"/>
        <w:ind w:firstLine="567"/>
        <w:jc w:val="both"/>
      </w:pPr>
      <w:r>
        <w:rPr>
          <w:bCs/>
        </w:rPr>
        <w:t xml:space="preserve">По первому, второму, третьему </w:t>
      </w:r>
      <w:r w:rsidRPr="00EA5F59">
        <w:rPr>
          <w:bCs/>
        </w:rPr>
        <w:t>вопр</w:t>
      </w:r>
      <w:r>
        <w:rPr>
          <w:bCs/>
        </w:rPr>
        <w:t>осам</w:t>
      </w:r>
      <w:r w:rsidRPr="00EA5F59">
        <w:rPr>
          <w:bCs/>
        </w:rPr>
        <w:t xml:space="preserve"> слушали </w:t>
      </w:r>
      <w:r>
        <w:rPr>
          <w:bCs/>
        </w:rPr>
        <w:t xml:space="preserve">замдиректора по УВР Р.М.Сайфулину. </w:t>
      </w:r>
      <w:r w:rsidRPr="00EA5F59">
        <w:rPr>
          <w:bCs/>
          <w:i/>
        </w:rPr>
        <w:t xml:space="preserve"> </w:t>
      </w:r>
      <w:r>
        <w:rPr>
          <w:bCs/>
        </w:rPr>
        <w:t xml:space="preserve">Она </w:t>
      </w:r>
      <w:r w:rsidRPr="00714951">
        <w:rPr>
          <w:bCs/>
        </w:rPr>
        <w:t>ознакомила членов МО с основными положениями Федерального проекта</w:t>
      </w:r>
      <w:r w:rsidRPr="00EA5F59">
        <w:rPr>
          <w:bCs/>
          <w:i/>
        </w:rPr>
        <w:t xml:space="preserve"> </w:t>
      </w:r>
      <w:r w:rsidRPr="00EA5F59">
        <w:t xml:space="preserve">«Современная цифровая образовательная среда в Российской Федерации». </w:t>
      </w:r>
      <w:r w:rsidRPr="00EA5F59">
        <w:rPr>
          <w:bCs/>
          <w:shd w:val="clear" w:color="auto" w:fill="FFFFFF"/>
        </w:rPr>
        <w:t>Цифровизация</w:t>
      </w:r>
      <w:r w:rsidRPr="00EA5F59">
        <w:rPr>
          <w:shd w:val="clear" w:color="auto" w:fill="FFFFFF"/>
        </w:rPr>
        <w:t> </w:t>
      </w:r>
      <w:r w:rsidRPr="00EA5F59">
        <w:rPr>
          <w:bCs/>
          <w:shd w:val="clear" w:color="auto" w:fill="FFFFFF"/>
        </w:rPr>
        <w:t>школы</w:t>
      </w:r>
      <w:r w:rsidRPr="00EA5F59">
        <w:rPr>
          <w:shd w:val="clear" w:color="auto" w:fill="FFFFFF"/>
        </w:rPr>
        <w:t> — </w:t>
      </w:r>
      <w:r w:rsidRPr="00EA5F59">
        <w:rPr>
          <w:bCs/>
          <w:shd w:val="clear" w:color="auto" w:fill="FFFFFF"/>
        </w:rPr>
        <w:t>одно</w:t>
      </w:r>
      <w:r w:rsidRPr="00EA5F59">
        <w:rPr>
          <w:shd w:val="clear" w:color="auto" w:fill="FFFFFF"/>
        </w:rPr>
        <w:t> </w:t>
      </w:r>
      <w:r w:rsidRPr="00EA5F59">
        <w:rPr>
          <w:bCs/>
          <w:shd w:val="clear" w:color="auto" w:fill="FFFFFF"/>
        </w:rPr>
        <w:t>из</w:t>
      </w:r>
      <w:r w:rsidRPr="00EA5F59">
        <w:rPr>
          <w:shd w:val="clear" w:color="auto" w:fill="FFFFFF"/>
        </w:rPr>
        <w:t> </w:t>
      </w:r>
      <w:r w:rsidRPr="00EA5F59">
        <w:rPr>
          <w:bCs/>
          <w:shd w:val="clear" w:color="auto" w:fill="FFFFFF"/>
        </w:rPr>
        <w:t>ключевых</w:t>
      </w:r>
      <w:r w:rsidRPr="00EA5F59">
        <w:rPr>
          <w:shd w:val="clear" w:color="auto" w:fill="FFFFFF"/>
        </w:rPr>
        <w:t> направлений нацпроекта «Образование», принятого правительством РФ в начале сентября. К 2025 году все </w:t>
      </w:r>
      <w:r w:rsidRPr="00EA5F59">
        <w:rPr>
          <w:bCs/>
          <w:shd w:val="clear" w:color="auto" w:fill="FFFFFF"/>
        </w:rPr>
        <w:t>школы</w:t>
      </w:r>
      <w:r w:rsidRPr="00EA5F59">
        <w:rPr>
          <w:shd w:val="clear" w:color="auto" w:fill="FFFFFF"/>
        </w:rPr>
        <w:t xml:space="preserve"> страны должны быть подключены к высокоскоростному интернету со скоростью передачи данных не менее 100 Мбит/с. </w:t>
      </w:r>
      <w:r w:rsidRPr="00EA5F59">
        <w:t xml:space="preserve">Цифровые образовательные ресурсы (ЦОР) – это необходимые для организации учебного процесса и представленные в цифровой форме фотографии, видеофрагменты, модели, ролевые игры, картографические материалы, отобранные в соответствии с содержанием конкретного учебника, «привязанные» к поурочному планированию и снабженные необходимыми методическими рекомендациями. Внедрение новых цифровых технологий   позволяет активизировать процесс обучения, повысить темп урока, увеличить объем самостоятельной и индивидуальной работы учащихся. Сегодня, чтобы процесс обучения был полноценным, необходимо, чтобы каждый учитель мог подготовить и провести урок с использованием различных электронных образовательных ресурсов, потому что использование их способно сделать урок более ярким, увлекательным, </w:t>
      </w:r>
      <w:r>
        <w:t>насыщенным, более эффективным. </w:t>
      </w:r>
      <w:r>
        <w:rPr>
          <w:color w:val="000000"/>
        </w:rPr>
        <w:t>Р.М.Сайфулина</w:t>
      </w:r>
      <w:r w:rsidRPr="00AC7095">
        <w:rPr>
          <w:color w:val="000000"/>
        </w:rPr>
        <w:t xml:space="preserve"> сообщила о цифровой образовательной среде, её содержании и возможностях</w:t>
      </w:r>
      <w:r>
        <w:rPr>
          <w:color w:val="000000"/>
        </w:rPr>
        <w:t xml:space="preserve">. </w:t>
      </w:r>
      <w:r w:rsidRPr="00AC7095">
        <w:rPr>
          <w:shd w:val="clear" w:color="auto" w:fill="FFFFFF"/>
        </w:rPr>
        <w:t>Основная цель создания </w:t>
      </w:r>
      <w:r w:rsidRPr="00AC7095">
        <w:rPr>
          <w:bCs/>
          <w:shd w:val="clear" w:color="auto" w:fill="FFFFFF"/>
        </w:rPr>
        <w:t>ФГИС</w:t>
      </w:r>
      <w:r w:rsidRPr="00AC7095">
        <w:rPr>
          <w:shd w:val="clear" w:color="auto" w:fill="FFFFFF"/>
        </w:rPr>
        <w:t> </w:t>
      </w:r>
      <w:r w:rsidRPr="00AC7095">
        <w:t>(Федеральная государственная информационная система) «</w:t>
      </w:r>
      <w:r w:rsidRPr="00AC7095">
        <w:rPr>
          <w:bCs/>
          <w:shd w:val="clear" w:color="auto" w:fill="FFFFFF"/>
        </w:rPr>
        <w:t>Моя</w:t>
      </w:r>
      <w:r w:rsidRPr="00AC7095">
        <w:rPr>
          <w:shd w:val="clear" w:color="auto" w:fill="FFFFFF"/>
        </w:rPr>
        <w:t> </w:t>
      </w:r>
      <w:r w:rsidRPr="00AC7095">
        <w:rPr>
          <w:bCs/>
          <w:shd w:val="clear" w:color="auto" w:fill="FFFFFF"/>
        </w:rPr>
        <w:t xml:space="preserve">школа» </w:t>
      </w:r>
      <w:r w:rsidRPr="00AC7095">
        <w:rPr>
          <w:shd w:val="clear" w:color="auto" w:fill="FFFFFF"/>
        </w:rPr>
        <w:t>- обеспечить эффективную </w:t>
      </w:r>
      <w:r w:rsidRPr="00AC7095">
        <w:rPr>
          <w:bCs/>
          <w:shd w:val="clear" w:color="auto" w:fill="FFFFFF"/>
        </w:rPr>
        <w:t>информационную</w:t>
      </w:r>
      <w:r w:rsidRPr="00AC7095">
        <w:rPr>
          <w:shd w:val="clear" w:color="auto" w:fill="FFFFFF"/>
        </w:rPr>
        <w:t> поддержку образовательных организаций</w:t>
      </w:r>
      <w:r>
        <w:rPr>
          <w:shd w:val="clear" w:color="auto" w:fill="FFFFFF"/>
        </w:rPr>
        <w:t xml:space="preserve">. </w:t>
      </w:r>
      <w:r w:rsidRPr="00AC7095">
        <w:lastRenderedPageBreak/>
        <w:t>Библиотека ЦОК (</w:t>
      </w:r>
      <w:r w:rsidRPr="00AC7095">
        <w:rPr>
          <w:shd w:val="clear" w:color="auto" w:fill="FFFFFF"/>
        </w:rPr>
        <w:t xml:space="preserve">цифрового образовательного контента)  создана по всем предметам и темам школьной программы в соответствии с </w:t>
      </w:r>
      <w:r>
        <w:rPr>
          <w:shd w:val="clear" w:color="auto" w:fill="FFFFFF"/>
        </w:rPr>
        <w:t>ФГОС</w:t>
      </w:r>
      <w:r w:rsidRPr="00AC7095">
        <w:rPr>
          <w:shd w:val="clear" w:color="auto" w:fill="FFFFFF"/>
        </w:rPr>
        <w:t xml:space="preserve"> и универсальным тематическим классификатором.</w:t>
      </w:r>
      <w:r>
        <w:rPr>
          <w:shd w:val="clear" w:color="auto" w:fill="FFFFFF"/>
        </w:rPr>
        <w:t xml:space="preserve"> Учителям необходимо иметь доступ к данному контенту.</w:t>
      </w:r>
    </w:p>
    <w:p w:rsidR="00744465" w:rsidRPr="00714951" w:rsidRDefault="00744465" w:rsidP="00744465">
      <w:pPr>
        <w:pStyle w:val="a4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44465">
        <w:rPr>
          <w:rFonts w:ascii="Times New Roman" w:hAnsi="Times New Roman"/>
          <w:sz w:val="24"/>
          <w:szCs w:val="24"/>
        </w:rPr>
        <w:t>Замдиректора по УВР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сообщила о том, что</w:t>
      </w:r>
      <w:r w:rsidRPr="005638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714951">
        <w:rPr>
          <w:rFonts w:ascii="Times New Roman" w:hAnsi="Times New Roman"/>
          <w:sz w:val="24"/>
          <w:szCs w:val="24"/>
        </w:rPr>
        <w:t>нновационный урок – это динамичная, вариативная модель организации обучения учащихся; это учебное занятие как система совместной деятельности учителя и обучающихся.</w:t>
      </w:r>
      <w:r w:rsidRPr="00714951">
        <w:rPr>
          <w:rFonts w:ascii="Times New Roman" w:eastAsia="+mn-ea" w:hAnsi="Times New Roman"/>
          <w:bCs/>
          <w:kern w:val="24"/>
          <w:sz w:val="24"/>
          <w:szCs w:val="24"/>
          <w:lang w:eastAsia="ru-RU"/>
        </w:rPr>
        <w:t xml:space="preserve"> </w:t>
      </w:r>
      <w:r w:rsidRPr="00714951">
        <w:rPr>
          <w:rFonts w:ascii="Times New Roman" w:hAnsi="Times New Roman"/>
          <w:bCs/>
          <w:sz w:val="24"/>
          <w:szCs w:val="24"/>
        </w:rPr>
        <w:t xml:space="preserve">Организация учебных занятий предусматривает </w:t>
      </w:r>
      <w:r w:rsidRPr="00714951">
        <w:rPr>
          <w:rFonts w:ascii="Times New Roman" w:hAnsi="Times New Roman"/>
          <w:iCs/>
          <w:sz w:val="24"/>
          <w:szCs w:val="24"/>
        </w:rPr>
        <w:t xml:space="preserve">рациональное использование времени учебных занятий, использование ЭЦОР, правильный выбор методов и приемов обучения. Инновационный урок оценивается по следующим показателям: </w:t>
      </w:r>
      <w:r w:rsidRPr="00714951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у</w:t>
      </w:r>
      <w:r w:rsidRPr="008C2C8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ровень обратной связи со всеми учащимися в ходе урока</w:t>
      </w:r>
      <w:r w:rsidRPr="00714951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,  э</w:t>
      </w:r>
      <w:r w:rsidRPr="008C2C8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ффективность контроля работ</w:t>
      </w:r>
      <w:r w:rsidRPr="00714951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ы</w:t>
      </w:r>
      <w:r w:rsidRPr="008C2C8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учащихся и объективность их знаний, умений и навыков</w:t>
      </w:r>
      <w:r w:rsidRPr="00714951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,  с</w:t>
      </w:r>
      <w:r w:rsidRPr="008C2C8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тепень эстетического воздействия занятия на учащихся</w:t>
      </w:r>
      <w:r w:rsidRPr="00714951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,  </w:t>
      </w:r>
      <w:r w:rsidRPr="008C2C8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соблюдени</w:t>
      </w:r>
      <w:r w:rsidRPr="00714951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е</w:t>
      </w:r>
      <w:r w:rsidRPr="008C2C82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правил охраны труда и техники безопасности учителем и обучаемыми в ходе занятия</w:t>
      </w:r>
      <w:r w:rsidRPr="00714951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.</w:t>
      </w:r>
      <w:r w:rsidRPr="007149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Предложены м</w:t>
      </w:r>
      <w:r w:rsidRPr="0056384F">
        <w:rPr>
          <w:rFonts w:ascii="Times New Roman" w:hAnsi="Times New Roman"/>
          <w:sz w:val="24"/>
          <w:szCs w:val="24"/>
        </w:rPr>
        <w:t>одели инновационных уроков.</w:t>
      </w:r>
    </w:p>
    <w:p w:rsidR="00744465" w:rsidRDefault="00744465" w:rsidP="0074446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4420">
        <w:rPr>
          <w:rFonts w:ascii="Times New Roman" w:hAnsi="Times New Roman"/>
          <w:sz w:val="24"/>
          <w:szCs w:val="24"/>
        </w:rPr>
        <w:t xml:space="preserve">По четвёртому вопросу слушали </w:t>
      </w:r>
      <w:r>
        <w:rPr>
          <w:rFonts w:ascii="Times New Roman" w:hAnsi="Times New Roman"/>
          <w:sz w:val="24"/>
          <w:szCs w:val="24"/>
        </w:rPr>
        <w:t>руководителя ШМО М.С.А</w:t>
      </w:r>
      <w:r w:rsidRPr="00744465">
        <w:rPr>
          <w:rFonts w:ascii="Times New Roman" w:hAnsi="Times New Roman"/>
          <w:sz w:val="24"/>
          <w:szCs w:val="24"/>
        </w:rPr>
        <w:t>брамову.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CF4420">
        <w:rPr>
          <w:rFonts w:ascii="Times New Roman" w:hAnsi="Times New Roman"/>
          <w:sz w:val="24"/>
          <w:szCs w:val="24"/>
        </w:rPr>
        <w:t xml:space="preserve"> Она рассказала </w:t>
      </w:r>
      <w:r w:rsidRPr="00CF4420">
        <w:rPr>
          <w:rFonts w:ascii="Times New Roman" w:eastAsia="Times New Roman" w:hAnsi="Times New Roman"/>
          <w:sz w:val="24"/>
          <w:szCs w:val="24"/>
          <w:lang w:eastAsia="ru-RU"/>
        </w:rPr>
        <w:t xml:space="preserve">о </w:t>
      </w:r>
      <w:r w:rsidRPr="00714951">
        <w:rPr>
          <w:rFonts w:ascii="Times New Roman" w:eastAsia="Times New Roman" w:hAnsi="Times New Roman"/>
          <w:sz w:val="24"/>
          <w:szCs w:val="24"/>
          <w:lang w:eastAsia="ru-RU"/>
        </w:rPr>
        <w:t>практическ</w:t>
      </w:r>
      <w:r w:rsidRPr="00CF4420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Pr="00714951">
        <w:rPr>
          <w:rFonts w:ascii="Times New Roman" w:eastAsia="Times New Roman" w:hAnsi="Times New Roman"/>
          <w:sz w:val="24"/>
          <w:szCs w:val="24"/>
          <w:lang w:eastAsia="ru-RU"/>
        </w:rPr>
        <w:t xml:space="preserve"> значимост</w:t>
      </w:r>
      <w:r w:rsidRPr="00CF442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714951">
        <w:rPr>
          <w:rFonts w:ascii="Times New Roman" w:eastAsia="Times New Roman" w:hAnsi="Times New Roman"/>
          <w:sz w:val="24"/>
          <w:szCs w:val="24"/>
          <w:lang w:eastAsia="ru-RU"/>
        </w:rPr>
        <w:t xml:space="preserve"> современных цифровых образовательных ресурсов</w:t>
      </w:r>
      <w:r w:rsidRPr="00CF44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14951">
        <w:rPr>
          <w:rFonts w:ascii="Times New Roman" w:eastAsia="Times New Roman" w:hAnsi="Times New Roman"/>
          <w:sz w:val="24"/>
          <w:szCs w:val="24"/>
          <w:lang w:eastAsia="ru-RU"/>
        </w:rPr>
        <w:t>как инструмента д</w:t>
      </w:r>
      <w:r w:rsidRPr="00CF4420">
        <w:rPr>
          <w:rFonts w:ascii="Times New Roman" w:eastAsia="Times New Roman" w:hAnsi="Times New Roman"/>
          <w:sz w:val="24"/>
          <w:szCs w:val="24"/>
          <w:lang w:eastAsia="ru-RU"/>
        </w:rPr>
        <w:t>ля анализа текстов</w:t>
      </w:r>
      <w:r w:rsidRPr="00714951">
        <w:rPr>
          <w:rFonts w:ascii="Times New Roman" w:eastAsia="Times New Roman" w:hAnsi="Times New Roman"/>
          <w:sz w:val="24"/>
          <w:szCs w:val="24"/>
          <w:lang w:eastAsia="ru-RU"/>
        </w:rPr>
        <w:t xml:space="preserve">. Сайт </w:t>
      </w:r>
      <w:r w:rsidRPr="00CF4420">
        <w:rPr>
          <w:rFonts w:ascii="Times New Roman" w:eastAsia="Times New Roman" w:hAnsi="Times New Roman"/>
          <w:sz w:val="24"/>
          <w:szCs w:val="24"/>
          <w:lang w:eastAsia="ru-RU"/>
        </w:rPr>
        <w:t xml:space="preserve">Национального корпуса русского языка </w:t>
      </w:r>
    </w:p>
    <w:p w:rsidR="00744465" w:rsidRPr="00714951" w:rsidRDefault="00744465" w:rsidP="0074446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t>(</w:t>
      </w:r>
      <w:hyperlink r:id="rId5" w:history="1">
        <w:r w:rsidRPr="00CE31C1">
          <w:rPr>
            <w:rFonts w:ascii="Times New Roman" w:hAnsi="Times New Roman"/>
            <w:color w:val="0000FF"/>
            <w:u w:val="single"/>
          </w:rPr>
          <w:t>http://www.ruscorpora.ru</w:t>
        </w:r>
      </w:hyperlink>
      <w:r>
        <w:rPr>
          <w:rFonts w:ascii="Times New Roman" w:hAnsi="Times New Roman"/>
          <w:color w:val="0000FF"/>
          <w:u w:val="single"/>
        </w:rPr>
        <w:t xml:space="preserve"> ) </w:t>
      </w:r>
      <w:r w:rsidRPr="00714951">
        <w:rPr>
          <w:rFonts w:ascii="Times New Roman" w:eastAsia="Times New Roman" w:hAnsi="Times New Roman"/>
          <w:sz w:val="24"/>
          <w:szCs w:val="24"/>
          <w:lang w:eastAsia="ru-RU"/>
        </w:rPr>
        <w:t>представляет собой</w:t>
      </w:r>
      <w:r w:rsidRPr="00CF44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14951">
        <w:rPr>
          <w:rFonts w:ascii="Times New Roman" w:eastAsia="Times New Roman" w:hAnsi="Times New Roman"/>
          <w:sz w:val="24"/>
          <w:szCs w:val="24"/>
          <w:lang w:eastAsia="ru-RU"/>
        </w:rPr>
        <w:t>масштабную библиотеку текстов и механизмы для анализа этих текстов.</w:t>
      </w:r>
      <w:r w:rsidRPr="00CF44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14951">
        <w:rPr>
          <w:rFonts w:ascii="Times New Roman" w:eastAsia="Times New Roman" w:hAnsi="Times New Roman"/>
          <w:sz w:val="24"/>
          <w:szCs w:val="24"/>
          <w:lang w:eastAsia="ru-RU"/>
        </w:rPr>
        <w:t>Например, можно быстро найти фразу, которую использовали разные</w:t>
      </w:r>
      <w:r w:rsidRPr="00CF44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14951">
        <w:rPr>
          <w:rFonts w:ascii="Times New Roman" w:eastAsia="Times New Roman" w:hAnsi="Times New Roman"/>
          <w:sz w:val="24"/>
          <w:szCs w:val="24"/>
          <w:lang w:eastAsia="ru-RU"/>
        </w:rPr>
        <w:t xml:space="preserve">авторы, что очень помогает </w:t>
      </w:r>
      <w:r w:rsidRPr="00CF4420">
        <w:rPr>
          <w:rFonts w:ascii="Times New Roman" w:eastAsia="Times New Roman" w:hAnsi="Times New Roman"/>
          <w:sz w:val="24"/>
          <w:szCs w:val="24"/>
          <w:lang w:eastAsia="ru-RU"/>
        </w:rPr>
        <w:t xml:space="preserve">при </w:t>
      </w:r>
      <w:r w:rsidRPr="00714951">
        <w:rPr>
          <w:rFonts w:ascii="Times New Roman" w:eastAsia="Times New Roman" w:hAnsi="Times New Roman"/>
          <w:sz w:val="24"/>
          <w:szCs w:val="24"/>
          <w:lang w:eastAsia="ru-RU"/>
        </w:rPr>
        <w:t>сравнительно</w:t>
      </w:r>
      <w:r w:rsidRPr="00CF4420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714951">
        <w:rPr>
          <w:rFonts w:ascii="Times New Roman" w:eastAsia="Times New Roman" w:hAnsi="Times New Roman"/>
          <w:sz w:val="24"/>
          <w:szCs w:val="24"/>
          <w:lang w:eastAsia="ru-RU"/>
        </w:rPr>
        <w:t xml:space="preserve"> анализ</w:t>
      </w:r>
      <w:r w:rsidRPr="00CF4420">
        <w:rPr>
          <w:rFonts w:ascii="Times New Roman" w:eastAsia="Times New Roman" w:hAnsi="Times New Roman"/>
          <w:sz w:val="24"/>
          <w:szCs w:val="24"/>
          <w:lang w:eastAsia="ru-RU"/>
        </w:rPr>
        <w:t xml:space="preserve">е </w:t>
      </w:r>
      <w:r w:rsidRPr="00714951">
        <w:rPr>
          <w:rFonts w:ascii="Times New Roman" w:eastAsia="Times New Roman" w:hAnsi="Times New Roman"/>
          <w:sz w:val="24"/>
          <w:szCs w:val="24"/>
          <w:lang w:eastAsia="ru-RU"/>
        </w:rPr>
        <w:t>текстов.</w:t>
      </w:r>
      <w:r w:rsidRPr="00CF44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14951">
        <w:rPr>
          <w:rFonts w:ascii="Times New Roman" w:eastAsia="Times New Roman" w:hAnsi="Times New Roman"/>
          <w:sz w:val="24"/>
          <w:szCs w:val="24"/>
          <w:lang w:eastAsia="ru-RU"/>
        </w:rPr>
        <w:t>Моментально собирается материал для мотивного анализа по ключевому</w:t>
      </w:r>
      <w:r w:rsidRPr="00CF44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14951">
        <w:rPr>
          <w:rFonts w:ascii="Times New Roman" w:eastAsia="Times New Roman" w:hAnsi="Times New Roman"/>
          <w:sz w:val="24"/>
          <w:szCs w:val="24"/>
          <w:lang w:eastAsia="ru-RU"/>
        </w:rPr>
        <w:t>слову.</w:t>
      </w:r>
      <w:r w:rsidRPr="00CF4420">
        <w:rPr>
          <w:rFonts w:ascii="Times New Roman" w:hAnsi="Times New Roman"/>
          <w:sz w:val="24"/>
          <w:szCs w:val="24"/>
          <w:shd w:val="clear" w:color="auto" w:fill="F9FAFA"/>
        </w:rPr>
        <w:t xml:space="preserve"> Работа с электронным текстом,  который легко поддаётся переносу и практически любой обработке, даёт обучающимся возможность выполнить  творческие задания: составить сборник произведений автора, переработать исходный текст; отредактировать текст, предварительно найдя ошибки в его построении, устраняя их различными способами, и предоставить правильный вариант.</w:t>
      </w:r>
    </w:p>
    <w:p w:rsidR="00744465" w:rsidRPr="0056384F" w:rsidRDefault="00744465" w:rsidP="00744465">
      <w:pPr>
        <w:pStyle w:val="a4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44465" w:rsidRPr="00744465" w:rsidRDefault="00744465" w:rsidP="00744465">
      <w:pPr>
        <w:spacing w:after="0" w:line="36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744465">
        <w:rPr>
          <w:rFonts w:ascii="Times New Roman" w:hAnsi="Times New Roman"/>
          <w:b/>
          <w:sz w:val="24"/>
          <w:szCs w:val="24"/>
        </w:rPr>
        <w:t>Решение:</w:t>
      </w:r>
    </w:p>
    <w:p w:rsidR="00744465" w:rsidRDefault="00744465" w:rsidP="00744465">
      <w:pPr>
        <w:spacing w:after="0" w:line="360" w:lineRule="auto"/>
        <w:ind w:right="-1"/>
        <w:jc w:val="both"/>
        <w:rPr>
          <w:rFonts w:ascii="Times New Roman" w:hAnsi="Times New Roman"/>
          <w:bCs/>
          <w:iCs/>
          <w:sz w:val="24"/>
          <w:szCs w:val="24"/>
        </w:rPr>
      </w:pPr>
      <w:r w:rsidRPr="00385F86">
        <w:rPr>
          <w:rFonts w:ascii="Times New Roman" w:hAnsi="Times New Roman"/>
          <w:bCs/>
          <w:iCs/>
          <w:sz w:val="24"/>
          <w:szCs w:val="24"/>
        </w:rPr>
        <w:t>1</w:t>
      </w:r>
      <w:r>
        <w:rPr>
          <w:rFonts w:ascii="Times New Roman" w:hAnsi="Times New Roman"/>
          <w:bCs/>
          <w:iCs/>
          <w:sz w:val="24"/>
          <w:szCs w:val="24"/>
        </w:rPr>
        <w:t>)  А</w:t>
      </w:r>
      <w:r w:rsidRPr="00CF4420">
        <w:rPr>
          <w:rFonts w:ascii="Times New Roman" w:hAnsi="Times New Roman"/>
          <w:bCs/>
          <w:iCs/>
          <w:sz w:val="24"/>
          <w:szCs w:val="24"/>
        </w:rPr>
        <w:t xml:space="preserve">ктивно использовать в преподавании </w:t>
      </w:r>
      <w:r w:rsidRPr="00CF4420">
        <w:rPr>
          <w:rFonts w:ascii="Times New Roman" w:hAnsi="Times New Roman"/>
          <w:sz w:val="24"/>
          <w:szCs w:val="24"/>
          <w:shd w:val="clear" w:color="auto" w:fill="FFFFFF"/>
        </w:rPr>
        <w:t>цифровые технологии</w:t>
      </w:r>
      <w:r>
        <w:rPr>
          <w:rFonts w:ascii="Times New Roman" w:hAnsi="Times New Roman"/>
          <w:bCs/>
          <w:iCs/>
          <w:sz w:val="24"/>
          <w:szCs w:val="24"/>
        </w:rPr>
        <w:t>;</w:t>
      </w:r>
    </w:p>
    <w:p w:rsidR="00744465" w:rsidRPr="00744465" w:rsidRDefault="00744465" w:rsidP="00744465">
      <w:pPr>
        <w:spacing w:after="0" w:line="360" w:lineRule="auto"/>
        <w:ind w:right="-1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</w:t>
      </w:r>
      <w:r w:rsidRPr="00CF4420">
        <w:rPr>
          <w:rFonts w:ascii="Times New Roman" w:hAnsi="Times New Roman"/>
          <w:sz w:val="24"/>
          <w:szCs w:val="24"/>
        </w:rPr>
        <w:t>рименять инструменты цифровой образовательной среды при работе с  текстом</w:t>
      </w:r>
      <w:r w:rsidRPr="00CF4420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744465" w:rsidRPr="00CF4420" w:rsidRDefault="00744465" w:rsidP="00744465">
      <w:pPr>
        <w:spacing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</w:t>
      </w:r>
      <w:r w:rsidRPr="00CF4420">
        <w:rPr>
          <w:rFonts w:ascii="Times New Roman" w:hAnsi="Times New Roman"/>
          <w:sz w:val="24"/>
          <w:szCs w:val="24"/>
          <w:shd w:val="clear" w:color="auto" w:fill="FFFFFF"/>
        </w:rPr>
        <w:t>зучить опыт работы учителей по работе с </w:t>
      </w:r>
      <w:r w:rsidRPr="00CF4420">
        <w:rPr>
          <w:rFonts w:ascii="Times New Roman" w:hAnsi="Times New Roman"/>
          <w:bCs/>
          <w:sz w:val="24"/>
          <w:szCs w:val="24"/>
          <w:shd w:val="clear" w:color="auto" w:fill="FFFFFF"/>
        </w:rPr>
        <w:t>цифровыми</w:t>
      </w:r>
      <w:r w:rsidRPr="00CF4420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CF4420">
        <w:rPr>
          <w:rFonts w:ascii="Times New Roman" w:hAnsi="Times New Roman"/>
          <w:bCs/>
          <w:sz w:val="24"/>
          <w:szCs w:val="24"/>
          <w:shd w:val="clear" w:color="auto" w:fill="FFFFFF"/>
        </w:rPr>
        <w:t>технологиями</w:t>
      </w:r>
      <w:r w:rsidRPr="00CF4420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CF4420">
        <w:rPr>
          <w:rFonts w:ascii="Times New Roman" w:hAnsi="Times New Roman"/>
          <w:bCs/>
          <w:sz w:val="24"/>
          <w:szCs w:val="24"/>
          <w:shd w:val="clear" w:color="auto" w:fill="FFFFFF"/>
        </w:rPr>
        <w:t>в</w:t>
      </w:r>
      <w:r w:rsidRPr="00CF4420">
        <w:rPr>
          <w:rFonts w:ascii="Times New Roman" w:hAnsi="Times New Roman"/>
          <w:sz w:val="24"/>
          <w:szCs w:val="24"/>
          <w:shd w:val="clear" w:color="auto" w:fill="FFFFFF"/>
        </w:rPr>
        <w:t>  рамках различных образовательных порталов. </w:t>
      </w:r>
      <w:r w:rsidRPr="00CF4420">
        <w:rPr>
          <w:rFonts w:ascii="Times New Roman" w:hAnsi="Times New Roman"/>
          <w:sz w:val="24"/>
          <w:szCs w:val="24"/>
        </w:rPr>
        <w:t xml:space="preserve"> </w:t>
      </w:r>
    </w:p>
    <w:p w:rsidR="00744465" w:rsidRPr="00385F86" w:rsidRDefault="00B57E16" w:rsidP="00744465">
      <w:pPr>
        <w:spacing w:after="0" w:line="360" w:lineRule="auto"/>
        <w:ind w:left="1134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534F9469" wp14:editId="2EFD5B7C">
            <wp:simplePos x="0" y="0"/>
            <wp:positionH relativeFrom="column">
              <wp:posOffset>262890</wp:posOffset>
            </wp:positionH>
            <wp:positionV relativeFrom="paragraph">
              <wp:posOffset>409575</wp:posOffset>
            </wp:positionV>
            <wp:extent cx="5940425" cy="1160780"/>
            <wp:effectExtent l="0" t="0" r="3175" b="1270"/>
            <wp:wrapThrough wrapText="bothSides">
              <wp:wrapPolygon edited="0">
                <wp:start x="0" y="0"/>
                <wp:lineTo x="0" y="21269"/>
                <wp:lineTo x="21542" y="21269"/>
                <wp:lineTo x="21542" y="0"/>
                <wp:lineTo x="0" y="0"/>
              </wp:wrapPolygon>
            </wp:wrapThrough>
            <wp:docPr id="1" name="Рисунок 1" descr="E:\ШМ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ШМО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6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4465" w:rsidRPr="00385F86">
        <w:rPr>
          <w:rFonts w:ascii="Times New Roman" w:hAnsi="Times New Roman"/>
          <w:color w:val="000000"/>
          <w:sz w:val="24"/>
          <w:szCs w:val="24"/>
        </w:rPr>
        <w:t xml:space="preserve">                   </w:t>
      </w:r>
    </w:p>
    <w:p w:rsidR="00744465" w:rsidRPr="005D34D3" w:rsidRDefault="00744465" w:rsidP="00744465">
      <w:pPr>
        <w:spacing w:after="0" w:line="360" w:lineRule="auto"/>
        <w:ind w:firstLine="567"/>
        <w:contextualSpacing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85F86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</w:p>
    <w:p w:rsidR="00744465" w:rsidRPr="00C55A45" w:rsidRDefault="00744465" w:rsidP="0074446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44465" w:rsidRPr="00423E94" w:rsidRDefault="00744465" w:rsidP="00744465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2013" w:rsidRDefault="00E02013"/>
    <w:sectPr w:rsidR="00E02013" w:rsidSect="00F97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465"/>
    <w:rsid w:val="00744465"/>
    <w:rsid w:val="007F0B3B"/>
    <w:rsid w:val="008B7F5B"/>
    <w:rsid w:val="00B57E16"/>
    <w:rsid w:val="00E0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4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44465"/>
    <w:rPr>
      <w:b/>
      <w:bCs/>
    </w:rPr>
  </w:style>
  <w:style w:type="paragraph" w:styleId="a4">
    <w:name w:val="No Spacing"/>
    <w:link w:val="a5"/>
    <w:uiPriority w:val="1"/>
    <w:qFormat/>
    <w:rsid w:val="0074446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7444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44465"/>
    <w:pPr>
      <w:ind w:left="720"/>
      <w:contextualSpacing/>
    </w:pPr>
  </w:style>
  <w:style w:type="character" w:customStyle="1" w:styleId="a5">
    <w:name w:val="Без интервала Знак"/>
    <w:basedOn w:val="a0"/>
    <w:link w:val="a4"/>
    <w:uiPriority w:val="1"/>
    <w:rsid w:val="00744465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44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446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4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44465"/>
    <w:rPr>
      <w:b/>
      <w:bCs/>
    </w:rPr>
  </w:style>
  <w:style w:type="paragraph" w:styleId="a4">
    <w:name w:val="No Spacing"/>
    <w:link w:val="a5"/>
    <w:uiPriority w:val="1"/>
    <w:qFormat/>
    <w:rsid w:val="0074446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7444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44465"/>
    <w:pPr>
      <w:ind w:left="720"/>
      <w:contextualSpacing/>
    </w:pPr>
  </w:style>
  <w:style w:type="character" w:customStyle="1" w:styleId="a5">
    <w:name w:val="Без интервала Знак"/>
    <w:basedOn w:val="a0"/>
    <w:link w:val="a4"/>
    <w:uiPriority w:val="1"/>
    <w:rsid w:val="00744465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44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446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www.google.com/url?q=http://www.ruscorpora.ru&amp;sa=D&amp;source=editors&amp;ust=1674062609766038&amp;usg=AOvVaw39HGGP31ZL05Ainn0_z-G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000</cp:lastModifiedBy>
  <cp:revision>3</cp:revision>
  <cp:lastPrinted>2024-05-31T07:48:00Z</cp:lastPrinted>
  <dcterms:created xsi:type="dcterms:W3CDTF">2024-03-04T17:30:00Z</dcterms:created>
  <dcterms:modified xsi:type="dcterms:W3CDTF">2024-06-18T06:09:00Z</dcterms:modified>
</cp:coreProperties>
</file>