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CA6" w:rsidRPr="00B43975" w:rsidRDefault="002676BB" w:rsidP="00B43975">
      <w:pPr>
        <w:spacing w:after="0" w:line="240" w:lineRule="auto"/>
        <w:jc w:val="center"/>
        <w:rPr>
          <w:rStyle w:val="fontstyle01"/>
          <w:sz w:val="32"/>
          <w:szCs w:val="32"/>
        </w:rPr>
      </w:pPr>
      <w:r w:rsidRPr="00B43975">
        <w:rPr>
          <w:rStyle w:val="fontstyle01"/>
          <w:sz w:val="32"/>
          <w:szCs w:val="32"/>
        </w:rPr>
        <w:t>Профилактика терроризма и</w:t>
      </w:r>
      <w:r w:rsidRPr="00B43975">
        <w:rPr>
          <w:b/>
          <w:bCs/>
          <w:i/>
          <w:iCs/>
          <w:color w:val="000000"/>
          <w:sz w:val="32"/>
          <w:szCs w:val="32"/>
        </w:rPr>
        <w:br/>
      </w:r>
      <w:r w:rsidRPr="00B43975">
        <w:rPr>
          <w:rStyle w:val="fontstyle01"/>
          <w:sz w:val="32"/>
          <w:szCs w:val="32"/>
        </w:rPr>
        <w:t>экстремизма</w:t>
      </w:r>
    </w:p>
    <w:p w:rsidR="002676BB" w:rsidRPr="00B43975" w:rsidRDefault="002676BB" w:rsidP="00B439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CE0B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Памятка родителям по профилактике экстремизма</w:t>
      </w:r>
      <w:bookmarkEnd w:id="0"/>
      <w:r w:rsidRPr="00B43975">
        <w:rPr>
          <w:b/>
          <w:bCs/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Основной «группой риска» для пропаганды экстремистов является молодежь как наиболее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чуткая социальная прослойка. Причем молодежь подросткового возраста, начиная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примерно с 14 лет - в эту пору начинается становление человека как самостоятельной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личности.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Мотивами вступления в экстремистскую группу являются направление на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активную деятельность, стремление к индивидуальному самовыражению и общению с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людьми, разделяющими их убеждения, ориентация на агрессивное поведение, а также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стремление выразить протест и почувствовать свою независимость.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Важно помнить, что попадание подростка под влияние экстремистской группы легче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предупредить, чем впоследствии бороться с этой проблемой. Несколько простых правил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помогут существенно снизить риск попадания вашего ребенка под влияние пропаганды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экстремистов:</w:t>
      </w:r>
    </w:p>
    <w:p w:rsidR="002676BB" w:rsidRPr="00B43975" w:rsidRDefault="002676BB" w:rsidP="00B439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975">
        <w:rPr>
          <w:rFonts w:ascii="Times New Roman" w:hAnsi="Times New Roman" w:cs="Times New Roman"/>
          <w:color w:val="000000"/>
          <w:sz w:val="24"/>
          <w:szCs w:val="24"/>
        </w:rPr>
        <w:t>- Разговаривайте с ребенком. Вы должны знать с кем он общается, как проводит время и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что его волнует. Обсуждайте политическую, социальную и экономическую обстановку в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мире, межэтнические отношения. Подростку трудно разобраться в хитросплетениях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мирового социума и экстремистские группы зачастую пользуются этим, трактуя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определенные события в пользу своей идеологии.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- Обеспечьте досуг ребенка. Спортивные секции, кружки по интересам, общественные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организации, военно-патриотические клубы дадут возможность для самореализации и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самовыражения подростка, значительно расширят круг общения.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- Контролируйте информацию, которую получает ребенок. Обращайте внимание какие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передачи смотрит, какие книги читает, на каких сайтах бывает. СМИ является мощным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орудием в пропаганде экстремистов.</w:t>
      </w:r>
    </w:p>
    <w:p w:rsidR="002676BB" w:rsidRPr="00B43975" w:rsidRDefault="002676BB" w:rsidP="00B439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975">
        <w:rPr>
          <w:rFonts w:ascii="Times New Roman" w:hAnsi="Times New Roman" w:cs="Times New Roman"/>
          <w:color w:val="000000"/>
          <w:sz w:val="24"/>
          <w:szCs w:val="24"/>
        </w:rPr>
        <w:t>Основные признаки того, что молодой человек или девушка начинают подпадать под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влияние экстремистской идеологии, можно свести к следующим:</w:t>
      </w:r>
    </w:p>
    <w:p w:rsidR="00B43975" w:rsidRPr="00B43975" w:rsidRDefault="002676BB" w:rsidP="00B439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975">
        <w:rPr>
          <w:rFonts w:ascii="Times New Roman" w:hAnsi="Times New Roman" w:cs="Times New Roman"/>
          <w:color w:val="000000"/>
          <w:sz w:val="24"/>
          <w:szCs w:val="24"/>
        </w:rPr>
        <w:t>- манера поведения ребенка становится значительно более резкой и грубой, прогрессирует</w:t>
      </w:r>
      <w:r w:rsidR="00B43975" w:rsidRPr="00B43975">
        <w:rPr>
          <w:rFonts w:ascii="Times New Roman" w:hAnsi="Times New Roman" w:cs="Times New Roman"/>
          <w:color w:val="000000"/>
          <w:sz w:val="24"/>
          <w:szCs w:val="24"/>
        </w:rPr>
        <w:t xml:space="preserve"> ненормативная либо жаргонная лексика;</w:t>
      </w:r>
    </w:p>
    <w:p w:rsidR="002676BB" w:rsidRPr="00B43975" w:rsidRDefault="00B43975" w:rsidP="00B439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97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676BB" w:rsidRPr="00B439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резко изменяется стиль одежды и внешнего вида, соответствуя правилам определенной субкультуры;</w:t>
      </w:r>
    </w:p>
    <w:p w:rsidR="00B43975" w:rsidRPr="00B43975" w:rsidRDefault="00B43975" w:rsidP="00B439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975">
        <w:rPr>
          <w:rFonts w:ascii="Times New Roman" w:hAnsi="Times New Roman" w:cs="Times New Roman"/>
          <w:color w:val="000000"/>
          <w:sz w:val="24"/>
          <w:szCs w:val="24"/>
        </w:rPr>
        <w:t xml:space="preserve">- на компьютере оказывается много файлов и ссылок с текстами, роликами или изображениями </w:t>
      </w:r>
      <w:proofErr w:type="spellStart"/>
      <w:r w:rsidRPr="00B43975">
        <w:rPr>
          <w:rFonts w:ascii="Times New Roman" w:hAnsi="Times New Roman" w:cs="Times New Roman"/>
          <w:color w:val="000000"/>
          <w:sz w:val="24"/>
          <w:szCs w:val="24"/>
        </w:rPr>
        <w:t>экстремистко</w:t>
      </w:r>
      <w:proofErr w:type="spellEnd"/>
      <w:r w:rsidRPr="00B43975">
        <w:rPr>
          <w:rFonts w:ascii="Times New Roman" w:hAnsi="Times New Roman" w:cs="Times New Roman"/>
          <w:color w:val="000000"/>
          <w:sz w:val="24"/>
          <w:szCs w:val="24"/>
        </w:rPr>
        <w:t>-политического или социально-экстремального содержания;</w:t>
      </w:r>
    </w:p>
    <w:p w:rsidR="00B43975" w:rsidRPr="00B43975" w:rsidRDefault="00B43975" w:rsidP="00B439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975">
        <w:rPr>
          <w:rFonts w:ascii="Times New Roman" w:hAnsi="Times New Roman" w:cs="Times New Roman"/>
          <w:color w:val="000000"/>
          <w:sz w:val="24"/>
          <w:szCs w:val="24"/>
        </w:rPr>
        <w:t>- в доме появляется непонятная и нетипичная символика или атрибутика (как вариант нацистская символика), предметы, которые могут быть использованы как оружие;</w:t>
      </w:r>
    </w:p>
    <w:p w:rsidR="00B43975" w:rsidRPr="00B43975" w:rsidRDefault="00B43975" w:rsidP="00B439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975">
        <w:rPr>
          <w:rFonts w:ascii="Times New Roman" w:hAnsi="Times New Roman" w:cs="Times New Roman"/>
          <w:color w:val="000000"/>
          <w:sz w:val="24"/>
          <w:szCs w:val="24"/>
        </w:rPr>
        <w:t>- подросток проводит много времени за компьютером или самообразование по вопросам, не относящимся к школьному обучению, художественной литературе, фильмам, компьютерным играм;</w:t>
      </w:r>
    </w:p>
    <w:p w:rsidR="00B43975" w:rsidRPr="00B43975" w:rsidRDefault="00B43975" w:rsidP="00B439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975">
        <w:rPr>
          <w:rFonts w:ascii="Times New Roman" w:hAnsi="Times New Roman" w:cs="Times New Roman"/>
          <w:color w:val="000000"/>
          <w:sz w:val="24"/>
          <w:szCs w:val="24"/>
        </w:rPr>
        <w:t>- повышенное увлечение вредными привычками;</w:t>
      </w:r>
    </w:p>
    <w:p w:rsidR="00B43975" w:rsidRPr="00B43975" w:rsidRDefault="00B43975" w:rsidP="00B439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975">
        <w:rPr>
          <w:rFonts w:ascii="Times New Roman" w:hAnsi="Times New Roman" w:cs="Times New Roman"/>
          <w:color w:val="000000"/>
          <w:sz w:val="24"/>
          <w:szCs w:val="24"/>
        </w:rPr>
        <w:t>- резкое увлечение разговоров на политические и социальные темы, в ходе которых высказываются крайние суждения с признаками нетерпимости;</w:t>
      </w:r>
    </w:p>
    <w:p w:rsidR="00B43975" w:rsidRPr="00B43975" w:rsidRDefault="00B43975" w:rsidP="00B439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975">
        <w:rPr>
          <w:rFonts w:ascii="Times New Roman" w:hAnsi="Times New Roman" w:cs="Times New Roman"/>
          <w:color w:val="000000"/>
          <w:sz w:val="24"/>
          <w:szCs w:val="24"/>
        </w:rPr>
        <w:t>- псевдонимы в Интернете, пароли и т.п. носят экстремально-политический характер.</w:t>
      </w:r>
    </w:p>
    <w:p w:rsidR="00B43975" w:rsidRPr="00B43975" w:rsidRDefault="00B43975" w:rsidP="00B439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975">
        <w:rPr>
          <w:rFonts w:ascii="Times New Roman" w:hAnsi="Times New Roman" w:cs="Times New Roman"/>
          <w:color w:val="000000"/>
          <w:sz w:val="24"/>
          <w:szCs w:val="24"/>
        </w:rPr>
        <w:t>Если вы подозреваете, что ваш ребенок попал под влияние экстремистской организации, не</w:t>
      </w:r>
      <w:r w:rsidRPr="00B43975">
        <w:rPr>
          <w:color w:val="000000"/>
          <w:sz w:val="24"/>
          <w:szCs w:val="24"/>
        </w:rPr>
        <w:t xml:space="preserve"> </w:t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паникуйте, но действуйте быстро и решительно:</w:t>
      </w:r>
    </w:p>
    <w:p w:rsidR="00421A0A" w:rsidRDefault="002676BB" w:rsidP="00B4397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B43975">
        <w:rPr>
          <w:rFonts w:ascii="Times New Roman" w:hAnsi="Times New Roman" w:cs="Times New Roman"/>
          <w:color w:val="000000"/>
          <w:sz w:val="24"/>
          <w:szCs w:val="24"/>
        </w:rPr>
        <w:t>1. Не осуждайте категорически увлечение подростка, идеологию группы - такая манера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точно натолкнется на протест. Попытайтесь выяснить причину экстремистского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настроения, аккуратно обсудите, зачем ему это нужно.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2. Начните «контрпропаганду». Основой «контрпропаганды» должен стать тезис, что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человек сможет гораздо больше сделать для переустройства мира, если он будет учиться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дальше и как можно лучше, став, таким образом, профессионалом и авторитетом в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обществе, за которым пойдут и к которому прислушаются. Приводите больше примеров из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истории и личной жизни о событиях, когда люди разных национальностей и рас вместе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добивались определенных целей. Обязательным условием такого общения должны быть</w:t>
      </w:r>
      <w:r w:rsidRPr="00B43975">
        <w:rPr>
          <w:color w:val="000000"/>
          <w:sz w:val="24"/>
          <w:szCs w:val="24"/>
        </w:rPr>
        <w:br/>
      </w:r>
      <w:r w:rsidR="00CE0B98">
        <w:rPr>
          <w:rFonts w:ascii="Times New Roman" w:hAnsi="Times New Roman" w:cs="Times New Roman"/>
          <w:color w:val="000000"/>
          <w:sz w:val="24"/>
          <w:szCs w:val="24"/>
        </w:rPr>
        <w:t xml:space="preserve">мягкость </w:t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и ненавязчивость.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3. Ограничьте общение подростка со знакомыми, оказывающими на него негативное</w:t>
      </w:r>
      <w:r w:rsidRPr="00B43975">
        <w:rPr>
          <w:color w:val="000000"/>
          <w:sz w:val="24"/>
          <w:szCs w:val="24"/>
        </w:rPr>
        <w:br/>
      </w:r>
      <w:r w:rsidRPr="00B43975">
        <w:rPr>
          <w:rFonts w:ascii="Times New Roman" w:hAnsi="Times New Roman" w:cs="Times New Roman"/>
          <w:color w:val="000000"/>
          <w:sz w:val="24"/>
          <w:szCs w:val="24"/>
        </w:rPr>
        <w:t>влияние, попытайтесь изолировать от лидера группы.</w:t>
      </w:r>
      <w:r w:rsidRPr="00B43975">
        <w:rPr>
          <w:color w:val="000000"/>
          <w:sz w:val="24"/>
          <w:szCs w:val="24"/>
        </w:rPr>
        <w:br/>
      </w:r>
    </w:p>
    <w:p w:rsidR="002676BB" w:rsidRPr="00421A0A" w:rsidRDefault="002676BB" w:rsidP="00B43975">
      <w:pPr>
        <w:spacing w:after="0" w:line="240" w:lineRule="auto"/>
        <w:jc w:val="both"/>
        <w:rPr>
          <w:sz w:val="36"/>
          <w:szCs w:val="36"/>
        </w:rPr>
      </w:pPr>
      <w:r w:rsidRPr="00421A0A">
        <w:rPr>
          <w:rFonts w:ascii="Times New Roman" w:hAnsi="Times New Roman" w:cs="Times New Roman"/>
          <w:b/>
          <w:bCs/>
          <w:color w:val="FF0000"/>
          <w:sz w:val="36"/>
          <w:szCs w:val="36"/>
        </w:rPr>
        <w:t>Будьте более внимательны к своим детям!!!</w:t>
      </w:r>
    </w:p>
    <w:sectPr w:rsidR="002676BB" w:rsidRPr="00421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33D"/>
    <w:rsid w:val="002676BB"/>
    <w:rsid w:val="00421A0A"/>
    <w:rsid w:val="00681CA6"/>
    <w:rsid w:val="006F133D"/>
    <w:rsid w:val="00B43975"/>
    <w:rsid w:val="00CE0B98"/>
    <w:rsid w:val="00E37EC9"/>
    <w:rsid w:val="00E8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676BB"/>
    <w:rPr>
      <w:rFonts w:ascii="Times New Roman" w:hAnsi="Times New Roman" w:cs="Times New Roman" w:hint="default"/>
      <w:b/>
      <w:bCs/>
      <w:i/>
      <w:iCs/>
      <w:color w:val="000000"/>
      <w:sz w:val="50"/>
      <w:szCs w:val="50"/>
    </w:rPr>
  </w:style>
  <w:style w:type="character" w:customStyle="1" w:styleId="fontstyle21">
    <w:name w:val="fontstyle21"/>
    <w:basedOn w:val="a0"/>
    <w:rsid w:val="002676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21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676BB"/>
    <w:rPr>
      <w:rFonts w:ascii="Times New Roman" w:hAnsi="Times New Roman" w:cs="Times New Roman" w:hint="default"/>
      <w:b/>
      <w:bCs/>
      <w:i/>
      <w:iCs/>
      <w:color w:val="000000"/>
      <w:sz w:val="50"/>
      <w:szCs w:val="50"/>
    </w:rPr>
  </w:style>
  <w:style w:type="character" w:customStyle="1" w:styleId="fontstyle21">
    <w:name w:val="fontstyle21"/>
    <w:basedOn w:val="a0"/>
    <w:rsid w:val="002676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21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vchechulina</dc:creator>
  <cp:lastModifiedBy>Пользователь Windows</cp:lastModifiedBy>
  <cp:revision>2</cp:revision>
  <dcterms:created xsi:type="dcterms:W3CDTF">2022-03-29T10:10:00Z</dcterms:created>
  <dcterms:modified xsi:type="dcterms:W3CDTF">2022-03-29T10:10:00Z</dcterms:modified>
</cp:coreProperties>
</file>